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C80" w:rsidRDefault="00374C80" w:rsidP="00374C80">
      <w:pPr>
        <w:spacing w:after="0" w:line="240" w:lineRule="auto"/>
        <w:jc w:val="both"/>
        <w:rPr>
          <w:rStyle w:val="apple-style-span"/>
          <w:rFonts w:ascii="Times New Roman" w:hAnsi="Times New Roman"/>
          <w:b/>
          <w:bCs/>
          <w:color w:val="000000"/>
          <w:sz w:val="24"/>
          <w:szCs w:val="28"/>
        </w:rPr>
      </w:pPr>
      <w:r>
        <w:rPr>
          <w:rStyle w:val="apple-style-span"/>
          <w:rFonts w:ascii="Times New Roman" w:hAnsi="Times New Roman"/>
          <w:b/>
          <w:bCs/>
          <w:color w:val="000000"/>
          <w:sz w:val="24"/>
          <w:szCs w:val="28"/>
        </w:rPr>
        <w:t xml:space="preserve">Директорам ОУ, участникам проекта «Экологическая паутинка» ОУ № 79, 74, 121, 12, 6, 29, 141; 174, «Рифей», 166; 130, 150, 165, 35, 176; 3, 159, 181; 92, 94, 96, 60, </w:t>
      </w:r>
      <w:r>
        <w:rPr>
          <w:rFonts w:ascii="Times New Roman" w:hAnsi="Times New Roman"/>
          <w:b/>
          <w:sz w:val="24"/>
          <w:szCs w:val="24"/>
        </w:rPr>
        <w:t>40, 46, 27, 100, 138, 117, 87, 135, 132, 137, 25, 21, 180.</w:t>
      </w:r>
    </w:p>
    <w:p w:rsidR="00374C80" w:rsidRDefault="00374C80" w:rsidP="00374C80">
      <w:pPr>
        <w:spacing w:line="240" w:lineRule="auto"/>
        <w:jc w:val="both"/>
        <w:rPr>
          <w:szCs w:val="24"/>
        </w:rPr>
      </w:pPr>
      <w:r>
        <w:rPr>
          <w:rFonts w:ascii="Times New Roman" w:hAnsi="Times New Roman"/>
          <w:sz w:val="24"/>
          <w:szCs w:val="24"/>
        </w:rPr>
        <w:t>Городской детский экологический центр извещает участников проекта «Экологическая паутинка» о проведении мониторинга «Снег- 201</w:t>
      </w:r>
      <w:r>
        <w:rPr>
          <w:rFonts w:ascii="Times New Roman" w:hAnsi="Times New Roman"/>
          <w:sz w:val="24"/>
          <w:szCs w:val="24"/>
        </w:rPr>
        <w:t>8-2019</w:t>
      </w:r>
      <w:r w:rsidR="005A7B25">
        <w:rPr>
          <w:rFonts w:ascii="Times New Roman" w:hAnsi="Times New Roman"/>
          <w:sz w:val="24"/>
          <w:szCs w:val="24"/>
        </w:rPr>
        <w:t>г.». О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бращаем внимание, что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необходимо </w:t>
      </w:r>
      <w:r w:rsidRPr="00374C80">
        <w:rPr>
          <w:rFonts w:ascii="Times New Roman" w:hAnsi="Times New Roman"/>
          <w:b/>
          <w:sz w:val="24"/>
          <w:szCs w:val="24"/>
        </w:rPr>
        <w:t xml:space="preserve">в период с </w:t>
      </w:r>
      <w:r w:rsidRPr="00374C80">
        <w:rPr>
          <w:rFonts w:ascii="Times New Roman" w:hAnsi="Times New Roman"/>
          <w:b/>
          <w:sz w:val="24"/>
          <w:szCs w:val="24"/>
        </w:rPr>
        <w:t>15</w:t>
      </w:r>
      <w:r w:rsidRPr="00374C80">
        <w:rPr>
          <w:rFonts w:ascii="Times New Roman" w:hAnsi="Times New Roman"/>
          <w:b/>
          <w:sz w:val="24"/>
          <w:szCs w:val="24"/>
        </w:rPr>
        <w:t xml:space="preserve"> февраля провести замеры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5A7B25">
        <w:rPr>
          <w:rFonts w:ascii="Times New Roman" w:hAnsi="Times New Roman"/>
          <w:b/>
          <w:sz w:val="24"/>
          <w:szCs w:val="24"/>
        </w:rPr>
        <w:t>m</w:t>
      </w:r>
      <w:r w:rsidR="005A7B25" w:rsidRPr="005A7B25">
        <w:rPr>
          <w:rFonts w:ascii="Times New Roman" w:hAnsi="Times New Roman"/>
          <w:b/>
          <w:sz w:val="24"/>
          <w:szCs w:val="24"/>
        </w:rPr>
        <w:t>ах</w:t>
      </w:r>
      <w:proofErr w:type="spellEnd"/>
      <w:r w:rsidR="005A7B25" w:rsidRPr="005A7B25">
        <w:rPr>
          <w:rFonts w:ascii="Times New Roman" w:hAnsi="Times New Roman"/>
          <w:b/>
          <w:sz w:val="24"/>
          <w:szCs w:val="24"/>
        </w:rPr>
        <w:t xml:space="preserve"> глубины снега</w:t>
      </w:r>
      <w:r w:rsidR="005A7B25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 параметры: </w:t>
      </w:r>
      <w:r>
        <w:rPr>
          <w:rFonts w:ascii="Times New Roman" w:hAnsi="Times New Roman"/>
          <w:sz w:val="24"/>
          <w:szCs w:val="24"/>
        </w:rPr>
        <w:t>определение веса сухого осадка</w:t>
      </w:r>
      <w:r>
        <w:rPr>
          <w:rFonts w:ascii="Times New Roman" w:hAnsi="Times New Roman"/>
          <w:sz w:val="24"/>
          <w:szCs w:val="24"/>
        </w:rPr>
        <w:t xml:space="preserve"> и рН талой воды</w:t>
      </w:r>
      <w:r w:rsidR="005A7B25">
        <w:rPr>
          <w:rFonts w:ascii="Times New Roman" w:hAnsi="Times New Roman"/>
          <w:sz w:val="24"/>
          <w:szCs w:val="24"/>
        </w:rPr>
        <w:t xml:space="preserve"> - в сроки </w:t>
      </w:r>
      <w:r>
        <w:rPr>
          <w:rFonts w:ascii="Times New Roman" w:hAnsi="Times New Roman"/>
          <w:sz w:val="24"/>
          <w:szCs w:val="24"/>
        </w:rPr>
        <w:t>22.02– 28.02.2019</w:t>
      </w:r>
      <w:r>
        <w:rPr>
          <w:rFonts w:ascii="Times New Roman" w:hAnsi="Times New Roman"/>
          <w:sz w:val="24"/>
          <w:szCs w:val="24"/>
        </w:rPr>
        <w:t>. Все замеры проводятся на следующих объектах: школьный газон, изучаемые улицы по периметру ОУ, жилой масси</w:t>
      </w:r>
      <w:r>
        <w:rPr>
          <w:rFonts w:ascii="Times New Roman" w:hAnsi="Times New Roman"/>
          <w:sz w:val="24"/>
          <w:szCs w:val="24"/>
        </w:rPr>
        <w:t xml:space="preserve">в около ОУ, изучаемые лесопарки, с </w:t>
      </w:r>
      <w:r>
        <w:rPr>
          <w:rFonts w:ascii="Times New Roman" w:hAnsi="Times New Roman"/>
          <w:sz w:val="24"/>
          <w:szCs w:val="24"/>
        </w:rPr>
        <w:t xml:space="preserve">фотографированием всех исследований. Отчет отправлять </w:t>
      </w:r>
      <w:r w:rsidRPr="00374C80">
        <w:rPr>
          <w:rFonts w:ascii="Times New Roman" w:hAnsi="Times New Roman"/>
          <w:b/>
          <w:sz w:val="24"/>
          <w:szCs w:val="24"/>
        </w:rPr>
        <w:t>по 4 марта</w:t>
      </w:r>
      <w:r>
        <w:rPr>
          <w:rFonts w:ascii="Times New Roman" w:hAnsi="Times New Roman"/>
          <w:sz w:val="24"/>
          <w:szCs w:val="24"/>
        </w:rPr>
        <w:t xml:space="preserve"> на электронную почту ГДЭЦ: </w:t>
      </w:r>
      <w:r>
        <w:rPr>
          <w:rFonts w:ascii="Times New Roman" w:hAnsi="Times New Roman"/>
          <w:sz w:val="24"/>
          <w:szCs w:val="24"/>
          <w:lang w:val="en-US"/>
        </w:rPr>
        <w:t>eco</w:t>
      </w: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gdec</w:t>
      </w:r>
      <w:proofErr w:type="spellEnd"/>
      <w:r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374C80" w:rsidRDefault="00374C80" w:rsidP="00374C80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Силина В. М.</w:t>
      </w:r>
    </w:p>
    <w:p w:rsidR="00374C80" w:rsidRDefault="00374C80" w:rsidP="00374C80">
      <w:pPr>
        <w:spacing w:after="0" w:line="240" w:lineRule="auto"/>
        <w:jc w:val="both"/>
        <w:rPr>
          <w:rStyle w:val="apple-style-span"/>
          <w:rFonts w:ascii="Times New Roman" w:hAnsi="Times New Roman"/>
          <w:b/>
          <w:bCs/>
          <w:color w:val="000000"/>
          <w:sz w:val="24"/>
          <w:szCs w:val="28"/>
        </w:rPr>
      </w:pPr>
      <w:r>
        <w:rPr>
          <w:rStyle w:val="apple-style-span"/>
          <w:rFonts w:ascii="Times New Roman" w:hAnsi="Times New Roman"/>
          <w:b/>
          <w:bCs/>
          <w:color w:val="000000"/>
          <w:sz w:val="24"/>
          <w:szCs w:val="28"/>
        </w:rPr>
        <w:t xml:space="preserve">Директорам ОУ, участникам проекта «Экологическая паутинка» ОУ № 79, 74, 121, 12, 6, 29, 141; 174, «Рифей», 166; 130, 150, 165, 35, 176; 3, 159, 181; 92, 94, 96, 60, </w:t>
      </w:r>
      <w:r>
        <w:rPr>
          <w:rFonts w:ascii="Times New Roman" w:hAnsi="Times New Roman"/>
          <w:b/>
          <w:sz w:val="24"/>
          <w:szCs w:val="24"/>
        </w:rPr>
        <w:t>40, 46, 27, 100, 138, 117, 87, 135, 132, 137, 25, 21, 180.</w:t>
      </w:r>
    </w:p>
    <w:p w:rsidR="00374C80" w:rsidRPr="00374C80" w:rsidRDefault="005A7B25" w:rsidP="00374C80">
      <w:pPr>
        <w:spacing w:line="240" w:lineRule="auto"/>
        <w:jc w:val="both"/>
        <w:rPr>
          <w:szCs w:val="24"/>
        </w:rPr>
      </w:pPr>
      <w:r w:rsidRPr="005A7B25">
        <w:rPr>
          <w:rFonts w:ascii="Times New Roman" w:hAnsi="Times New Roman"/>
          <w:sz w:val="24"/>
          <w:szCs w:val="24"/>
        </w:rPr>
        <w:t xml:space="preserve">В соответствии с Распоряжением Департамента образования Администрации города Екатеринбурга от 22.01.2019г. №90/46/36 «О проведении III открытого Всероссийского экологического конкурса юных исследователей окружающей среды городов России </w:t>
      </w:r>
      <w:r>
        <w:rPr>
          <w:rFonts w:ascii="Times New Roman" w:hAnsi="Times New Roman"/>
          <w:sz w:val="24"/>
          <w:szCs w:val="24"/>
        </w:rPr>
        <w:br/>
      </w:r>
      <w:r w:rsidRPr="005A7B25">
        <w:rPr>
          <w:rFonts w:ascii="Times New Roman" w:hAnsi="Times New Roman"/>
          <w:b/>
          <w:sz w:val="24"/>
          <w:szCs w:val="24"/>
        </w:rPr>
        <w:t>«ЭКО-ПОИСК</w:t>
      </w:r>
      <w:r w:rsidRPr="005A7B25">
        <w:rPr>
          <w:rFonts w:ascii="Times New Roman" w:hAnsi="Times New Roman"/>
          <w:sz w:val="24"/>
          <w:szCs w:val="24"/>
        </w:rPr>
        <w:t xml:space="preserve"> (очный этап)» </w:t>
      </w:r>
      <w:r w:rsidR="00374C80">
        <w:rPr>
          <w:rFonts w:ascii="Times New Roman" w:hAnsi="Times New Roman"/>
          <w:sz w:val="24"/>
          <w:szCs w:val="24"/>
        </w:rPr>
        <w:t>руководителям отрядов</w:t>
      </w:r>
      <w:r w:rsidR="00374C80">
        <w:rPr>
          <w:rFonts w:ascii="Times New Roman" w:hAnsi="Times New Roman"/>
          <w:sz w:val="24"/>
          <w:szCs w:val="24"/>
        </w:rPr>
        <w:t xml:space="preserve"> проекта «Экологическая паутинка»</w:t>
      </w:r>
      <w:r w:rsidR="00374C80">
        <w:rPr>
          <w:rFonts w:ascii="Times New Roman" w:hAnsi="Times New Roman"/>
          <w:sz w:val="24"/>
          <w:szCs w:val="24"/>
        </w:rPr>
        <w:t xml:space="preserve"> необходимо принять участие в Торжественном открытии, приветствии участников Конкурса из городов России </w:t>
      </w:r>
      <w:r w:rsidR="00374C80" w:rsidRPr="005A7B25">
        <w:rPr>
          <w:rFonts w:ascii="Times New Roman" w:hAnsi="Times New Roman"/>
          <w:b/>
          <w:sz w:val="24"/>
          <w:szCs w:val="24"/>
        </w:rPr>
        <w:t>28.02.2019 г.</w:t>
      </w:r>
      <w:r w:rsidR="00374C80">
        <w:rPr>
          <w:rFonts w:ascii="Times New Roman" w:hAnsi="Times New Roman"/>
          <w:sz w:val="24"/>
          <w:szCs w:val="24"/>
        </w:rPr>
        <w:t xml:space="preserve"> с 14.00 до 17.00, в парадной одежде с символикой отряда. Приказы по ОО и списки </w:t>
      </w:r>
      <w:r w:rsidR="00B74A0B">
        <w:rPr>
          <w:rFonts w:ascii="Times New Roman" w:hAnsi="Times New Roman"/>
          <w:sz w:val="24"/>
          <w:szCs w:val="24"/>
        </w:rPr>
        <w:t xml:space="preserve">по квоте от 7 до 10 учащихся </w:t>
      </w:r>
      <w:r w:rsidR="00374C80">
        <w:rPr>
          <w:rFonts w:ascii="Times New Roman" w:hAnsi="Times New Roman"/>
          <w:sz w:val="24"/>
          <w:szCs w:val="24"/>
        </w:rPr>
        <w:t xml:space="preserve">направлять </w:t>
      </w:r>
      <w:r w:rsidR="00374C80">
        <w:rPr>
          <w:rFonts w:ascii="Times New Roman" w:hAnsi="Times New Roman"/>
          <w:sz w:val="24"/>
          <w:szCs w:val="24"/>
        </w:rPr>
        <w:t xml:space="preserve">на электронную почту ГДЭЦ: </w:t>
      </w:r>
      <w:hyperlink r:id="rId4" w:history="1">
        <w:r w:rsidR="00374C80" w:rsidRPr="00284317">
          <w:rPr>
            <w:rStyle w:val="a3"/>
            <w:rFonts w:ascii="Times New Roman" w:hAnsi="Times New Roman"/>
            <w:sz w:val="24"/>
            <w:szCs w:val="24"/>
            <w:lang w:val="en-US"/>
          </w:rPr>
          <w:t>eco</w:t>
        </w:r>
        <w:r w:rsidR="00374C80" w:rsidRPr="00284317">
          <w:rPr>
            <w:rStyle w:val="a3"/>
            <w:rFonts w:ascii="Times New Roman" w:hAnsi="Times New Roman"/>
            <w:sz w:val="24"/>
            <w:szCs w:val="24"/>
          </w:rPr>
          <w:t>-</w:t>
        </w:r>
        <w:r w:rsidR="00374C80" w:rsidRPr="00284317">
          <w:rPr>
            <w:rStyle w:val="a3"/>
            <w:rFonts w:ascii="Times New Roman" w:hAnsi="Times New Roman"/>
            <w:sz w:val="24"/>
            <w:szCs w:val="24"/>
            <w:lang w:val="en-US"/>
          </w:rPr>
          <w:t>gdec</w:t>
        </w:r>
        <w:r w:rsidR="00374C80" w:rsidRPr="00284317">
          <w:rPr>
            <w:rStyle w:val="a3"/>
            <w:rFonts w:ascii="Times New Roman" w:hAnsi="Times New Roman"/>
            <w:sz w:val="24"/>
            <w:szCs w:val="24"/>
          </w:rPr>
          <w:t>@</w:t>
        </w:r>
        <w:r w:rsidR="00374C80" w:rsidRPr="00284317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="00374C80" w:rsidRPr="00284317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374C80" w:rsidRPr="00284317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374C80">
        <w:rPr>
          <w:rFonts w:ascii="Times New Roman" w:hAnsi="Times New Roman"/>
          <w:sz w:val="24"/>
          <w:szCs w:val="24"/>
        </w:rPr>
        <w:t xml:space="preserve">. </w:t>
      </w:r>
      <w:r w:rsidR="00B74A0B">
        <w:rPr>
          <w:rFonts w:ascii="Times New Roman" w:hAnsi="Times New Roman"/>
          <w:sz w:val="24"/>
          <w:szCs w:val="24"/>
        </w:rPr>
        <w:t>П</w:t>
      </w:r>
      <w:r w:rsidR="00374C80">
        <w:rPr>
          <w:rFonts w:ascii="Times New Roman" w:hAnsi="Times New Roman"/>
          <w:sz w:val="24"/>
          <w:szCs w:val="24"/>
        </w:rPr>
        <w:t>редусмотреть</w:t>
      </w:r>
      <w:r w:rsidR="00B74A0B">
        <w:rPr>
          <w:rFonts w:ascii="Times New Roman" w:hAnsi="Times New Roman"/>
          <w:sz w:val="24"/>
          <w:szCs w:val="24"/>
        </w:rPr>
        <w:t xml:space="preserve"> сменную обувь.</w:t>
      </w:r>
    </w:p>
    <w:p w:rsidR="00374C80" w:rsidRDefault="00374C80" w:rsidP="00374C80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Силина В. М.</w:t>
      </w:r>
    </w:p>
    <w:p w:rsidR="00374C80" w:rsidRDefault="00374C80" w:rsidP="00374C8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74C80" w:rsidRDefault="00374C80" w:rsidP="00374C80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374C80" w:rsidRDefault="00374C80" w:rsidP="00374C8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74C80" w:rsidRDefault="00374C80" w:rsidP="00374C80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374C80" w:rsidRDefault="00374C80" w:rsidP="00374C80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374C80" w:rsidRDefault="00374C80" w:rsidP="00374C80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332EAA" w:rsidRDefault="00332EAA"/>
    <w:sectPr w:rsidR="00332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C9A"/>
    <w:rsid w:val="00332EAA"/>
    <w:rsid w:val="00374C80"/>
    <w:rsid w:val="005A7B25"/>
    <w:rsid w:val="006F6C9A"/>
    <w:rsid w:val="00B7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CE65A-7B3B-47A4-8EA2-B60F8B68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C8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374C80"/>
  </w:style>
  <w:style w:type="character" w:styleId="a3">
    <w:name w:val="Hyperlink"/>
    <w:basedOn w:val="a0"/>
    <w:uiPriority w:val="99"/>
    <w:unhideWhenUsed/>
    <w:rsid w:val="00374C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5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-gdec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2019-02-14T12:35:00Z</dcterms:created>
  <dcterms:modified xsi:type="dcterms:W3CDTF">2019-02-14T12:52:00Z</dcterms:modified>
</cp:coreProperties>
</file>