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009B" w14:textId="77777777" w:rsidR="00680876" w:rsidRPr="00680876" w:rsidRDefault="00E55C8A" w:rsidP="006808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5C8A">
        <w:rPr>
          <w:rFonts w:ascii="Times New Roman" w:hAnsi="Times New Roman" w:cs="Times New Roman"/>
          <w:b/>
          <w:sz w:val="32"/>
          <w:szCs w:val="32"/>
        </w:rPr>
        <w:t xml:space="preserve">Городской </w:t>
      </w:r>
      <w:r w:rsidR="0036305F">
        <w:rPr>
          <w:rFonts w:ascii="Times New Roman" w:hAnsi="Times New Roman" w:cs="Times New Roman"/>
          <w:b/>
          <w:sz w:val="32"/>
          <w:szCs w:val="32"/>
        </w:rPr>
        <w:t xml:space="preserve">сетевой </w:t>
      </w:r>
      <w:r w:rsidRPr="00E55C8A">
        <w:rPr>
          <w:rFonts w:ascii="Times New Roman" w:hAnsi="Times New Roman" w:cs="Times New Roman"/>
          <w:b/>
          <w:sz w:val="32"/>
          <w:szCs w:val="32"/>
        </w:rPr>
        <w:t>проект</w:t>
      </w:r>
      <w:r w:rsidR="00680876" w:rsidRPr="00E55C8A">
        <w:rPr>
          <w:rFonts w:ascii="Times New Roman" w:hAnsi="Times New Roman" w:cs="Times New Roman"/>
          <w:b/>
          <w:sz w:val="32"/>
          <w:szCs w:val="32"/>
        </w:rPr>
        <w:br/>
      </w:r>
      <w:r w:rsidR="00680876" w:rsidRPr="00680876">
        <w:rPr>
          <w:rFonts w:ascii="Times New Roman" w:hAnsi="Times New Roman" w:cs="Times New Roman"/>
          <w:b/>
          <w:sz w:val="32"/>
          <w:szCs w:val="32"/>
        </w:rPr>
        <w:t>«</w:t>
      </w:r>
      <w:r w:rsidR="000D4A14">
        <w:rPr>
          <w:rFonts w:ascii="Times New Roman" w:hAnsi="Times New Roman" w:cs="Times New Roman"/>
          <w:b/>
          <w:sz w:val="32"/>
          <w:szCs w:val="32"/>
        </w:rPr>
        <w:t>Л</w:t>
      </w:r>
      <w:r w:rsidR="002C4402">
        <w:rPr>
          <w:rFonts w:ascii="Times New Roman" w:hAnsi="Times New Roman" w:cs="Times New Roman"/>
          <w:b/>
          <w:sz w:val="32"/>
          <w:szCs w:val="32"/>
        </w:rPr>
        <w:t>аборатория защиты воды</w:t>
      </w:r>
      <w:r w:rsidR="00680876" w:rsidRPr="0068087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633D1">
        <w:rPr>
          <w:rFonts w:ascii="Times New Roman" w:hAnsi="Times New Roman" w:cs="Times New Roman"/>
          <w:b/>
          <w:sz w:val="32"/>
          <w:szCs w:val="32"/>
        </w:rPr>
        <w:t>Формирование э</w:t>
      </w:r>
      <w:r w:rsidR="003633D1" w:rsidRPr="003633D1">
        <w:rPr>
          <w:rFonts w:ascii="Times New Roman" w:hAnsi="Times New Roman" w:cs="Times New Roman"/>
          <w:b/>
          <w:sz w:val="32"/>
          <w:szCs w:val="32"/>
        </w:rPr>
        <w:t>кологическ</w:t>
      </w:r>
      <w:r w:rsidR="003633D1">
        <w:rPr>
          <w:rFonts w:ascii="Times New Roman" w:hAnsi="Times New Roman" w:cs="Times New Roman"/>
          <w:b/>
          <w:sz w:val="32"/>
          <w:szCs w:val="32"/>
        </w:rPr>
        <w:t>ой</w:t>
      </w:r>
      <w:r w:rsidR="003633D1" w:rsidRPr="003633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551F">
        <w:rPr>
          <w:rFonts w:ascii="Times New Roman" w:hAnsi="Times New Roman" w:cs="Times New Roman"/>
          <w:b/>
          <w:sz w:val="32"/>
          <w:szCs w:val="32"/>
        </w:rPr>
        <w:t>культуры</w:t>
      </w:r>
      <w:r w:rsidR="003633D1" w:rsidRPr="003633D1">
        <w:rPr>
          <w:rFonts w:ascii="Times New Roman" w:hAnsi="Times New Roman" w:cs="Times New Roman"/>
          <w:b/>
          <w:sz w:val="32"/>
          <w:szCs w:val="32"/>
        </w:rPr>
        <w:t xml:space="preserve"> обучающихся </w:t>
      </w:r>
      <w:r w:rsidR="006A551F">
        <w:rPr>
          <w:rFonts w:ascii="Times New Roman" w:hAnsi="Times New Roman" w:cs="Times New Roman"/>
          <w:b/>
          <w:sz w:val="32"/>
          <w:szCs w:val="32"/>
        </w:rPr>
        <w:t xml:space="preserve">в сфере потребления водных ресурсов </w:t>
      </w:r>
      <w:r w:rsidR="003633D1">
        <w:rPr>
          <w:rFonts w:ascii="Times New Roman" w:hAnsi="Times New Roman" w:cs="Times New Roman"/>
          <w:b/>
          <w:sz w:val="32"/>
          <w:szCs w:val="32"/>
        </w:rPr>
        <w:t>для устойчивого развития города</w:t>
      </w:r>
      <w:r w:rsidR="00680876" w:rsidRPr="00680876">
        <w:rPr>
          <w:rFonts w:ascii="Times New Roman" w:hAnsi="Times New Roman" w:cs="Times New Roman"/>
          <w:b/>
          <w:sz w:val="32"/>
          <w:szCs w:val="32"/>
        </w:rPr>
        <w:t>»</w:t>
      </w:r>
    </w:p>
    <w:p w14:paraId="02BC1307" w14:textId="77777777" w:rsidR="00680876" w:rsidRDefault="00680876" w:rsidP="00C37F99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0432A96C" w14:textId="77777777" w:rsidR="005D2573" w:rsidRDefault="009E356D" w:rsidP="009E356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1. </w:t>
      </w:r>
      <w:r w:rsidR="003E30FE" w:rsidRPr="003E30FE">
        <w:rPr>
          <w:rFonts w:ascii="Liberation Serif" w:hAnsi="Liberation Serif"/>
          <w:b/>
          <w:sz w:val="28"/>
          <w:szCs w:val="28"/>
        </w:rPr>
        <w:t xml:space="preserve">Актуальность </w:t>
      </w:r>
      <w:r w:rsidR="003E30FE">
        <w:rPr>
          <w:rFonts w:ascii="Liberation Serif" w:hAnsi="Liberation Serif"/>
          <w:b/>
          <w:sz w:val="28"/>
          <w:szCs w:val="28"/>
        </w:rPr>
        <w:t>проекта</w:t>
      </w:r>
    </w:p>
    <w:p w14:paraId="269A385B" w14:textId="77777777" w:rsidR="00510F2A" w:rsidRDefault="002B4646" w:rsidP="00BB4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7D43" w:rsidRPr="00447D43">
        <w:rPr>
          <w:rFonts w:ascii="Times New Roman" w:hAnsi="Times New Roman" w:cs="Times New Roman"/>
          <w:sz w:val="28"/>
          <w:szCs w:val="28"/>
        </w:rPr>
        <w:t>«</w:t>
      </w:r>
      <w:r w:rsidR="00B84130" w:rsidRPr="00B84130">
        <w:rPr>
          <w:rFonts w:ascii="Times New Roman" w:hAnsi="Times New Roman" w:cs="Times New Roman"/>
          <w:sz w:val="28"/>
          <w:szCs w:val="28"/>
        </w:rPr>
        <w:t>Лаборатория защиты воды. Формирование экологической культуры обучающихся в сфере потребления водных ресурсов для устойчивого развития города</w:t>
      </w:r>
      <w:r w:rsidR="00447D43" w:rsidRPr="00447D43">
        <w:rPr>
          <w:rFonts w:ascii="Times New Roman" w:hAnsi="Times New Roman" w:cs="Times New Roman"/>
          <w:sz w:val="28"/>
          <w:szCs w:val="28"/>
        </w:rPr>
        <w:t>»</w:t>
      </w:r>
      <w:r w:rsidR="00447D4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47D43" w:rsidRPr="00447D43">
        <w:rPr>
          <w:rFonts w:ascii="Times New Roman" w:hAnsi="Times New Roman" w:cs="Times New Roman"/>
          <w:sz w:val="28"/>
          <w:szCs w:val="28"/>
        </w:rPr>
        <w:t>–</w:t>
      </w:r>
      <w:r w:rsidR="00447D43">
        <w:rPr>
          <w:rFonts w:ascii="Times New Roman" w:hAnsi="Times New Roman" w:cs="Times New Roman"/>
          <w:sz w:val="28"/>
          <w:szCs w:val="28"/>
        </w:rPr>
        <w:t xml:space="preserve"> </w:t>
      </w:r>
      <w:r w:rsidR="00B84130" w:rsidRPr="00B84130">
        <w:rPr>
          <w:rFonts w:ascii="Times New Roman" w:hAnsi="Times New Roman" w:cs="Times New Roman"/>
          <w:sz w:val="28"/>
          <w:szCs w:val="28"/>
        </w:rPr>
        <w:t>Лаборатория защиты воды</w:t>
      </w:r>
      <w:r w:rsidR="00447D43">
        <w:rPr>
          <w:rFonts w:ascii="Times New Roman" w:hAnsi="Times New Roman" w:cs="Times New Roman"/>
          <w:sz w:val="28"/>
          <w:szCs w:val="28"/>
        </w:rPr>
        <w:t xml:space="preserve">) </w:t>
      </w:r>
      <w:r w:rsidR="00BB4374" w:rsidRPr="002B4646">
        <w:rPr>
          <w:rFonts w:ascii="Times New Roman" w:hAnsi="Times New Roman" w:cs="Times New Roman"/>
          <w:sz w:val="28"/>
          <w:szCs w:val="28"/>
        </w:rPr>
        <w:t xml:space="preserve">способствует созданию </w:t>
      </w:r>
      <w:r w:rsidR="00447D43">
        <w:rPr>
          <w:rFonts w:ascii="Times New Roman" w:hAnsi="Times New Roman" w:cs="Times New Roman"/>
          <w:sz w:val="28"/>
          <w:szCs w:val="28"/>
        </w:rPr>
        <w:t>условий для</w:t>
      </w:r>
      <w:r w:rsidR="00BB4374" w:rsidRPr="002B4646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510F2A">
        <w:rPr>
          <w:rFonts w:ascii="Times New Roman" w:hAnsi="Times New Roman" w:cs="Times New Roman"/>
          <w:sz w:val="28"/>
          <w:szCs w:val="28"/>
        </w:rPr>
        <w:t>ения</w:t>
      </w:r>
      <w:r w:rsidR="00BB4374" w:rsidRPr="002B4646">
        <w:rPr>
          <w:rFonts w:ascii="Times New Roman" w:hAnsi="Times New Roman" w:cs="Times New Roman"/>
          <w:sz w:val="28"/>
          <w:szCs w:val="28"/>
        </w:rPr>
        <w:t xml:space="preserve"> качественно</w:t>
      </w:r>
      <w:r w:rsidR="00510F2A">
        <w:rPr>
          <w:rFonts w:ascii="Times New Roman" w:hAnsi="Times New Roman" w:cs="Times New Roman"/>
          <w:sz w:val="28"/>
          <w:szCs w:val="28"/>
        </w:rPr>
        <w:t>го</w:t>
      </w:r>
      <w:r w:rsidR="00BB4374" w:rsidRPr="002B4646">
        <w:rPr>
          <w:rFonts w:ascii="Times New Roman" w:hAnsi="Times New Roman" w:cs="Times New Roman"/>
          <w:sz w:val="28"/>
          <w:szCs w:val="28"/>
        </w:rPr>
        <w:t xml:space="preserve"> </w:t>
      </w:r>
      <w:r w:rsidR="00447D43">
        <w:rPr>
          <w:rFonts w:ascii="Times New Roman" w:hAnsi="Times New Roman" w:cs="Times New Roman"/>
          <w:sz w:val="28"/>
          <w:szCs w:val="28"/>
        </w:rPr>
        <w:t>экологическо</w:t>
      </w:r>
      <w:r w:rsidR="00510F2A">
        <w:rPr>
          <w:rFonts w:ascii="Times New Roman" w:hAnsi="Times New Roman" w:cs="Times New Roman"/>
          <w:sz w:val="28"/>
          <w:szCs w:val="28"/>
        </w:rPr>
        <w:t>го</w:t>
      </w:r>
      <w:r w:rsidR="00447D43">
        <w:rPr>
          <w:rFonts w:ascii="Times New Roman" w:hAnsi="Times New Roman" w:cs="Times New Roman"/>
          <w:sz w:val="28"/>
          <w:szCs w:val="28"/>
        </w:rPr>
        <w:t xml:space="preserve"> </w:t>
      </w:r>
      <w:r w:rsidR="00BB4374" w:rsidRPr="002B4646">
        <w:rPr>
          <w:rFonts w:ascii="Times New Roman" w:hAnsi="Times New Roman" w:cs="Times New Roman"/>
          <w:sz w:val="28"/>
          <w:szCs w:val="28"/>
        </w:rPr>
        <w:t>образовани</w:t>
      </w:r>
      <w:r w:rsidR="00510F2A">
        <w:rPr>
          <w:rFonts w:ascii="Times New Roman" w:hAnsi="Times New Roman" w:cs="Times New Roman"/>
          <w:sz w:val="28"/>
          <w:szCs w:val="28"/>
        </w:rPr>
        <w:t>я</w:t>
      </w:r>
      <w:r w:rsidR="00BB4374" w:rsidRPr="002B4646">
        <w:rPr>
          <w:rFonts w:ascii="Times New Roman" w:hAnsi="Times New Roman" w:cs="Times New Roman"/>
          <w:sz w:val="28"/>
          <w:szCs w:val="28"/>
        </w:rPr>
        <w:t xml:space="preserve"> </w:t>
      </w:r>
      <w:r w:rsidR="00447D43" w:rsidRPr="00634ED0">
        <w:rPr>
          <w:rFonts w:ascii="Times New Roman" w:hAnsi="Times New Roman"/>
          <w:sz w:val="28"/>
          <w:szCs w:val="28"/>
        </w:rPr>
        <w:t xml:space="preserve">на основе </w:t>
      </w:r>
      <w:r w:rsidR="00447D43">
        <w:rPr>
          <w:rFonts w:ascii="Times New Roman" w:hAnsi="Times New Roman"/>
          <w:sz w:val="28"/>
          <w:szCs w:val="28"/>
        </w:rPr>
        <w:t>к</w:t>
      </w:r>
      <w:r w:rsidR="00447D43" w:rsidRPr="00634ED0">
        <w:rPr>
          <w:rFonts w:ascii="Times New Roman" w:hAnsi="Times New Roman"/>
          <w:sz w:val="28"/>
          <w:szCs w:val="28"/>
        </w:rPr>
        <w:t>онцепции экологического образования</w:t>
      </w:r>
      <w:r w:rsidR="00510F2A">
        <w:rPr>
          <w:rFonts w:ascii="Times New Roman" w:hAnsi="Times New Roman"/>
          <w:sz w:val="28"/>
          <w:szCs w:val="28"/>
        </w:rPr>
        <w:t xml:space="preserve"> обучающимися </w:t>
      </w:r>
      <w:proofErr w:type="spellStart"/>
      <w:r w:rsidR="00510F2A">
        <w:rPr>
          <w:rFonts w:ascii="Times New Roman" w:hAnsi="Times New Roman"/>
          <w:sz w:val="28"/>
          <w:szCs w:val="28"/>
        </w:rPr>
        <w:t>г.Екатеринбурга</w:t>
      </w:r>
      <w:proofErr w:type="spellEnd"/>
      <w:r w:rsidR="00BB4374" w:rsidRPr="002B4646">
        <w:rPr>
          <w:rFonts w:ascii="Times New Roman" w:hAnsi="Times New Roman" w:cs="Times New Roman"/>
          <w:sz w:val="28"/>
          <w:szCs w:val="28"/>
        </w:rPr>
        <w:t>.</w:t>
      </w:r>
    </w:p>
    <w:p w14:paraId="0570B44C" w14:textId="77777777" w:rsidR="00510F2A" w:rsidRDefault="00BB4374" w:rsidP="00BB4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46">
        <w:rPr>
          <w:rFonts w:ascii="Times New Roman" w:hAnsi="Times New Roman" w:cs="Times New Roman"/>
          <w:sz w:val="28"/>
          <w:szCs w:val="28"/>
        </w:rPr>
        <w:t xml:space="preserve"> Реализация проекта </w:t>
      </w:r>
      <w:r w:rsidR="002B4646" w:rsidRPr="002B4646">
        <w:rPr>
          <w:rFonts w:ascii="Times New Roman" w:hAnsi="Times New Roman" w:cs="Times New Roman"/>
          <w:sz w:val="28"/>
          <w:szCs w:val="28"/>
        </w:rPr>
        <w:t>«</w:t>
      </w:r>
      <w:r w:rsidR="00B84130">
        <w:rPr>
          <w:rFonts w:ascii="Times New Roman" w:hAnsi="Times New Roman" w:cs="Times New Roman"/>
          <w:sz w:val="28"/>
          <w:szCs w:val="28"/>
        </w:rPr>
        <w:t>Лаборатория защиты воды</w:t>
      </w:r>
      <w:r w:rsidR="00680876" w:rsidRPr="002B4646">
        <w:rPr>
          <w:rFonts w:ascii="Times New Roman" w:hAnsi="Times New Roman" w:cs="Times New Roman"/>
          <w:sz w:val="28"/>
          <w:szCs w:val="28"/>
        </w:rPr>
        <w:t>» направлена</w:t>
      </w:r>
      <w:r w:rsidRPr="002B4646">
        <w:rPr>
          <w:rFonts w:ascii="Times New Roman" w:hAnsi="Times New Roman" w:cs="Times New Roman"/>
          <w:sz w:val="28"/>
          <w:szCs w:val="28"/>
        </w:rPr>
        <w:t xml:space="preserve"> на повышение эффективности исследовательской и проектной деятельности </w:t>
      </w:r>
      <w:r w:rsidR="00447D43">
        <w:rPr>
          <w:rFonts w:ascii="Times New Roman" w:hAnsi="Times New Roman" w:cs="Times New Roman"/>
          <w:sz w:val="28"/>
          <w:szCs w:val="28"/>
        </w:rPr>
        <w:t>обу</w:t>
      </w:r>
      <w:r w:rsidRPr="00932E91">
        <w:rPr>
          <w:rFonts w:ascii="Times New Roman" w:hAnsi="Times New Roman" w:cs="Times New Roman"/>
          <w:sz w:val="28"/>
          <w:szCs w:val="28"/>
        </w:rPr>
        <w:t>ча</w:t>
      </w:r>
      <w:r w:rsidR="00447D43">
        <w:rPr>
          <w:rFonts w:ascii="Times New Roman" w:hAnsi="Times New Roman" w:cs="Times New Roman"/>
          <w:sz w:val="28"/>
          <w:szCs w:val="28"/>
        </w:rPr>
        <w:t>ю</w:t>
      </w:r>
      <w:r w:rsidRPr="00932E91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447D43">
        <w:rPr>
          <w:rFonts w:ascii="Times New Roman" w:hAnsi="Times New Roman" w:cs="Times New Roman"/>
          <w:sz w:val="28"/>
          <w:szCs w:val="28"/>
        </w:rPr>
        <w:t>дошкольного</w:t>
      </w:r>
      <w:r w:rsidR="00B84130">
        <w:rPr>
          <w:rFonts w:ascii="Times New Roman" w:hAnsi="Times New Roman" w:cs="Times New Roman"/>
          <w:sz w:val="28"/>
          <w:szCs w:val="28"/>
        </w:rPr>
        <w:t xml:space="preserve">, начального, основного </w:t>
      </w:r>
      <w:r w:rsidR="00447D43">
        <w:rPr>
          <w:rFonts w:ascii="Times New Roman" w:hAnsi="Times New Roman" w:cs="Times New Roman"/>
          <w:sz w:val="28"/>
          <w:szCs w:val="28"/>
        </w:rPr>
        <w:t xml:space="preserve">и </w:t>
      </w:r>
      <w:r w:rsidR="00B84130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447D43">
        <w:rPr>
          <w:rFonts w:ascii="Times New Roman" w:hAnsi="Times New Roman" w:cs="Times New Roman"/>
          <w:sz w:val="28"/>
          <w:szCs w:val="28"/>
        </w:rPr>
        <w:t>общего образования</w:t>
      </w:r>
      <w:r w:rsidRPr="00932E91">
        <w:rPr>
          <w:rFonts w:ascii="Times New Roman" w:hAnsi="Times New Roman" w:cs="Times New Roman"/>
          <w:sz w:val="28"/>
          <w:szCs w:val="28"/>
        </w:rPr>
        <w:t xml:space="preserve">. </w:t>
      </w:r>
      <w:r w:rsidR="00447D43" w:rsidRPr="00447D43">
        <w:rPr>
          <w:rFonts w:ascii="Times New Roman" w:hAnsi="Times New Roman" w:cs="Times New Roman"/>
          <w:sz w:val="28"/>
          <w:szCs w:val="28"/>
        </w:rPr>
        <w:t xml:space="preserve">Экологическая </w:t>
      </w:r>
      <w:r w:rsidR="00B84130">
        <w:rPr>
          <w:rFonts w:ascii="Times New Roman" w:hAnsi="Times New Roman" w:cs="Times New Roman"/>
          <w:sz w:val="28"/>
          <w:szCs w:val="28"/>
        </w:rPr>
        <w:t>культура</w:t>
      </w:r>
      <w:r w:rsidR="00447D43" w:rsidRPr="00447D43">
        <w:rPr>
          <w:rFonts w:ascii="Times New Roman" w:hAnsi="Times New Roman" w:cs="Times New Roman"/>
          <w:sz w:val="28"/>
          <w:szCs w:val="28"/>
        </w:rPr>
        <w:t xml:space="preserve"> обучающихся является интегральным результатом непрерывного экологического образования, последовательно и преемственно осуществляемого на всех уровнях общего образования от дошкольного до среднего общего образования. </w:t>
      </w:r>
    </w:p>
    <w:p w14:paraId="4FC18982" w14:textId="77777777" w:rsidR="00BB4374" w:rsidRPr="00CD4C70" w:rsidRDefault="00447D43" w:rsidP="00BB4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43">
        <w:rPr>
          <w:rFonts w:ascii="Times New Roman" w:hAnsi="Times New Roman" w:cs="Times New Roman"/>
          <w:sz w:val="28"/>
          <w:szCs w:val="28"/>
        </w:rPr>
        <w:t xml:space="preserve">Экологическая </w:t>
      </w:r>
      <w:r w:rsidR="00B84130">
        <w:rPr>
          <w:rFonts w:ascii="Times New Roman" w:hAnsi="Times New Roman" w:cs="Times New Roman"/>
          <w:sz w:val="28"/>
          <w:szCs w:val="28"/>
        </w:rPr>
        <w:t>культура</w:t>
      </w:r>
      <w:r w:rsidRPr="00447D43">
        <w:rPr>
          <w:rFonts w:ascii="Times New Roman" w:hAnsi="Times New Roman" w:cs="Times New Roman"/>
          <w:sz w:val="28"/>
          <w:szCs w:val="28"/>
        </w:rPr>
        <w:t xml:space="preserve"> - необходимое условие перехода нашей страны к экол</w:t>
      </w:r>
      <w:r w:rsidR="00510F2A">
        <w:rPr>
          <w:rFonts w:ascii="Times New Roman" w:hAnsi="Times New Roman" w:cs="Times New Roman"/>
          <w:sz w:val="28"/>
          <w:szCs w:val="28"/>
        </w:rPr>
        <w:t>огически безопасному и устойчивому социально-</w:t>
      </w:r>
      <w:r w:rsidRPr="00447D43">
        <w:rPr>
          <w:rFonts w:ascii="Times New Roman" w:hAnsi="Times New Roman" w:cs="Times New Roman"/>
          <w:sz w:val="28"/>
          <w:szCs w:val="28"/>
        </w:rPr>
        <w:t>экономическому развитию на основе изменения мировоззрения и поведения людей.</w:t>
      </w:r>
      <w:r w:rsidR="00B84130">
        <w:rPr>
          <w:rFonts w:ascii="Times New Roman" w:hAnsi="Times New Roman" w:cs="Times New Roman"/>
          <w:sz w:val="28"/>
          <w:szCs w:val="28"/>
        </w:rPr>
        <w:t xml:space="preserve"> Вместе с формированием экологической культуры обучающихся данный проект окажет существенное влияние на экологическое мышление жителей города, поскольку будет иметь </w:t>
      </w:r>
      <w:r w:rsidR="00CD4C70">
        <w:rPr>
          <w:rFonts w:ascii="Times New Roman" w:hAnsi="Times New Roman" w:cs="Times New Roman"/>
          <w:sz w:val="28"/>
          <w:szCs w:val="28"/>
        </w:rPr>
        <w:t xml:space="preserve">значительную </w:t>
      </w:r>
      <w:r w:rsidR="00B84130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 w:rsidR="00CD4C70">
        <w:rPr>
          <w:rFonts w:ascii="Times New Roman" w:hAnsi="Times New Roman" w:cs="Times New Roman"/>
          <w:sz w:val="28"/>
          <w:szCs w:val="28"/>
        </w:rPr>
        <w:t xml:space="preserve">поддержку от экологически ответственного бизнеса и </w:t>
      </w:r>
      <w:r w:rsidR="00510F2A">
        <w:rPr>
          <w:rFonts w:ascii="Times New Roman" w:hAnsi="Times New Roman" w:cs="Times New Roman"/>
          <w:sz w:val="28"/>
          <w:szCs w:val="28"/>
        </w:rPr>
        <w:t>естественно</w:t>
      </w:r>
      <w:r w:rsidR="009717BB">
        <w:rPr>
          <w:rFonts w:ascii="Times New Roman" w:hAnsi="Times New Roman" w:cs="Times New Roman"/>
          <w:sz w:val="28"/>
          <w:szCs w:val="28"/>
        </w:rPr>
        <w:t>-</w:t>
      </w:r>
      <w:r w:rsidR="00CD4C70" w:rsidRPr="00CD4C70">
        <w:rPr>
          <w:rFonts w:ascii="Times New Roman" w:hAnsi="Times New Roman" w:cs="Times New Roman"/>
          <w:sz w:val="28"/>
          <w:szCs w:val="28"/>
        </w:rPr>
        <w:t>научной общественности.</w:t>
      </w:r>
    </w:p>
    <w:p w14:paraId="4EC523C5" w14:textId="77777777" w:rsidR="00C1111D" w:rsidRPr="00447D43" w:rsidRDefault="00C1111D" w:rsidP="00C11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D43">
        <w:rPr>
          <w:rFonts w:ascii="Times New Roman" w:hAnsi="Times New Roman" w:cs="Times New Roman"/>
          <w:sz w:val="28"/>
          <w:szCs w:val="28"/>
        </w:rPr>
        <w:t xml:space="preserve">Экологическое воспитание –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717BB" w:rsidRPr="00447D43">
        <w:rPr>
          <w:rFonts w:ascii="Times New Roman" w:hAnsi="Times New Roman" w:cs="Times New Roman"/>
          <w:sz w:val="28"/>
          <w:szCs w:val="28"/>
        </w:rPr>
        <w:t>бережно</w:t>
      </w:r>
      <w:r w:rsidR="009717BB">
        <w:rPr>
          <w:rFonts w:ascii="Times New Roman" w:hAnsi="Times New Roman" w:cs="Times New Roman"/>
          <w:sz w:val="28"/>
          <w:szCs w:val="28"/>
        </w:rPr>
        <w:t>го</w:t>
      </w:r>
      <w:r w:rsidR="009717BB" w:rsidRPr="00447D4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9717BB">
        <w:rPr>
          <w:rFonts w:ascii="Times New Roman" w:hAnsi="Times New Roman" w:cs="Times New Roman"/>
          <w:sz w:val="28"/>
          <w:szCs w:val="28"/>
        </w:rPr>
        <w:t xml:space="preserve">я </w:t>
      </w:r>
      <w:r w:rsidR="00791E75">
        <w:rPr>
          <w:rFonts w:ascii="Times New Roman" w:hAnsi="Times New Roman" w:cs="Times New Roman"/>
          <w:sz w:val="28"/>
          <w:szCs w:val="28"/>
        </w:rPr>
        <w:t>к объектам природы</w:t>
      </w:r>
      <w:r w:rsidR="009717BB">
        <w:rPr>
          <w:rFonts w:ascii="Times New Roman" w:hAnsi="Times New Roman" w:cs="Times New Roman"/>
          <w:sz w:val="28"/>
          <w:szCs w:val="28"/>
        </w:rPr>
        <w:t xml:space="preserve">, </w:t>
      </w:r>
      <w:r w:rsidRPr="00447D43">
        <w:rPr>
          <w:rFonts w:ascii="Times New Roman" w:hAnsi="Times New Roman" w:cs="Times New Roman"/>
          <w:sz w:val="28"/>
          <w:szCs w:val="28"/>
        </w:rPr>
        <w:t>ответственность и гордость за них, желание трудиться на благо природы, беречь и умножать её богатства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7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47D43">
        <w:rPr>
          <w:rFonts w:ascii="Times New Roman" w:hAnsi="Times New Roman" w:cs="Times New Roman"/>
          <w:sz w:val="28"/>
          <w:szCs w:val="28"/>
        </w:rPr>
        <w:t>сё это необходимо начинать формировать в дошкольном возрасте</w:t>
      </w:r>
      <w:r w:rsidR="00791E75">
        <w:rPr>
          <w:rFonts w:ascii="Times New Roman" w:hAnsi="Times New Roman" w:cs="Times New Roman"/>
          <w:sz w:val="28"/>
          <w:szCs w:val="28"/>
        </w:rPr>
        <w:t xml:space="preserve"> при непосредственном участии семьи</w:t>
      </w:r>
      <w:r w:rsidRPr="00447D43">
        <w:rPr>
          <w:rFonts w:ascii="Times New Roman" w:hAnsi="Times New Roman" w:cs="Times New Roman"/>
          <w:sz w:val="28"/>
          <w:szCs w:val="28"/>
        </w:rPr>
        <w:t>. Взаимодействие человека с природой складывается непросто. Совершенно очевидно, что необходимо менять отношение общества к природе, чтобы сохранить мир в безопасност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47D43">
        <w:rPr>
          <w:rFonts w:ascii="Times New Roman" w:hAnsi="Times New Roman" w:cs="Times New Roman"/>
          <w:sz w:val="28"/>
          <w:szCs w:val="28"/>
        </w:rPr>
        <w:t xml:space="preserve">. Важнейшим аспектом в решении этой проблемы является образование людей в области </w:t>
      </w:r>
      <w:r w:rsidR="009717BB">
        <w:rPr>
          <w:rFonts w:ascii="Times New Roman" w:hAnsi="Times New Roman" w:cs="Times New Roman"/>
          <w:sz w:val="28"/>
          <w:szCs w:val="28"/>
        </w:rPr>
        <w:t xml:space="preserve">защиты </w:t>
      </w:r>
      <w:r w:rsidRPr="00447D43">
        <w:rPr>
          <w:rFonts w:ascii="Times New Roman" w:hAnsi="Times New Roman" w:cs="Times New Roman"/>
          <w:sz w:val="28"/>
          <w:szCs w:val="28"/>
        </w:rPr>
        <w:t xml:space="preserve">окружающей среды, экологическое воспитание всего населения, включая подрастающее поколение. </w:t>
      </w:r>
      <w:r w:rsidR="00FE13CE" w:rsidRPr="002A58F1">
        <w:rPr>
          <w:rFonts w:ascii="Times New Roman" w:hAnsi="Times New Roman" w:cs="Times New Roman"/>
          <w:sz w:val="28"/>
          <w:szCs w:val="28"/>
        </w:rPr>
        <w:t>Ц</w:t>
      </w:r>
      <w:r w:rsidRPr="002A58F1">
        <w:rPr>
          <w:rFonts w:ascii="Times New Roman" w:hAnsi="Times New Roman" w:cs="Times New Roman"/>
          <w:sz w:val="28"/>
          <w:szCs w:val="28"/>
        </w:rPr>
        <w:t>енность эколог</w:t>
      </w:r>
      <w:r w:rsidRPr="00447D43">
        <w:rPr>
          <w:rFonts w:ascii="Times New Roman" w:hAnsi="Times New Roman" w:cs="Times New Roman"/>
          <w:sz w:val="28"/>
          <w:szCs w:val="28"/>
        </w:rPr>
        <w:t>ического воспитания</w:t>
      </w:r>
      <w:r w:rsidR="002A58F1">
        <w:rPr>
          <w:rFonts w:ascii="Times New Roman" w:hAnsi="Times New Roman" w:cs="Times New Roman"/>
          <w:sz w:val="28"/>
          <w:szCs w:val="28"/>
        </w:rPr>
        <w:t xml:space="preserve"> для устойчивого развития города Екатеринбурга очевидна</w:t>
      </w:r>
      <w:r w:rsidRPr="00447D43">
        <w:rPr>
          <w:rFonts w:ascii="Times New Roman" w:hAnsi="Times New Roman" w:cs="Times New Roman"/>
          <w:sz w:val="28"/>
          <w:szCs w:val="28"/>
        </w:rPr>
        <w:t>.</w:t>
      </w:r>
      <w:r w:rsidR="002A58F1">
        <w:rPr>
          <w:rFonts w:ascii="Times New Roman" w:hAnsi="Times New Roman" w:cs="Times New Roman"/>
          <w:sz w:val="28"/>
          <w:szCs w:val="28"/>
        </w:rPr>
        <w:t xml:space="preserve"> Формирование экологических привычек невозможно без осознанного отношения к вопросу сбережения водных ресурсов. </w:t>
      </w:r>
    </w:p>
    <w:p w14:paraId="7BFA0F22" w14:textId="77777777" w:rsidR="002427CD" w:rsidRDefault="00447D43" w:rsidP="00242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ED0">
        <w:rPr>
          <w:rFonts w:ascii="Times New Roman" w:hAnsi="Times New Roman"/>
          <w:sz w:val="28"/>
          <w:szCs w:val="28"/>
        </w:rPr>
        <w:t xml:space="preserve">Формирование экологической </w:t>
      </w:r>
      <w:r w:rsidR="00B84130">
        <w:rPr>
          <w:rFonts w:ascii="Times New Roman" w:hAnsi="Times New Roman"/>
          <w:sz w:val="28"/>
          <w:szCs w:val="28"/>
        </w:rPr>
        <w:t>культуры</w:t>
      </w:r>
      <w:r w:rsidR="002427CD">
        <w:rPr>
          <w:rFonts w:ascii="Times New Roman" w:hAnsi="Times New Roman"/>
          <w:sz w:val="28"/>
          <w:szCs w:val="28"/>
        </w:rPr>
        <w:t xml:space="preserve"> </w:t>
      </w:r>
      <w:r w:rsidR="001D35B8">
        <w:rPr>
          <w:rFonts w:ascii="Times New Roman" w:hAnsi="Times New Roman"/>
          <w:sz w:val="28"/>
          <w:szCs w:val="28"/>
        </w:rPr>
        <w:t xml:space="preserve">обучающихся </w:t>
      </w:r>
      <w:r w:rsidRPr="00634ED0">
        <w:rPr>
          <w:rFonts w:ascii="Times New Roman" w:hAnsi="Times New Roman"/>
          <w:sz w:val="28"/>
          <w:szCs w:val="28"/>
        </w:rPr>
        <w:t xml:space="preserve">как интегрального результата </w:t>
      </w:r>
      <w:r w:rsidR="001D35B8">
        <w:rPr>
          <w:rFonts w:ascii="Times New Roman" w:hAnsi="Times New Roman"/>
          <w:sz w:val="28"/>
          <w:szCs w:val="28"/>
        </w:rPr>
        <w:t>общего образования</w:t>
      </w:r>
      <w:r w:rsidRPr="00634ED0">
        <w:rPr>
          <w:rFonts w:ascii="Times New Roman" w:hAnsi="Times New Roman"/>
          <w:sz w:val="28"/>
          <w:szCs w:val="28"/>
        </w:rPr>
        <w:t xml:space="preserve"> реализуется на основе </w:t>
      </w:r>
      <w:r w:rsidR="002427CD">
        <w:rPr>
          <w:rFonts w:ascii="Times New Roman" w:hAnsi="Times New Roman"/>
          <w:sz w:val="28"/>
          <w:szCs w:val="28"/>
        </w:rPr>
        <w:t>К</w:t>
      </w:r>
      <w:r w:rsidRPr="00634ED0">
        <w:rPr>
          <w:rFonts w:ascii="Times New Roman" w:hAnsi="Times New Roman"/>
          <w:sz w:val="28"/>
          <w:szCs w:val="28"/>
        </w:rPr>
        <w:t xml:space="preserve">онцепции экологического образования в системе общего образования путем организации в образовательных организациях </w:t>
      </w:r>
      <w:r w:rsidR="0036305F">
        <w:rPr>
          <w:rFonts w:ascii="Times New Roman" w:hAnsi="Times New Roman"/>
          <w:sz w:val="28"/>
          <w:szCs w:val="28"/>
        </w:rPr>
        <w:t xml:space="preserve">(далее </w:t>
      </w:r>
      <w:r w:rsidR="0036305F" w:rsidRPr="00447D43">
        <w:rPr>
          <w:rFonts w:ascii="Times New Roman" w:hAnsi="Times New Roman" w:cs="Times New Roman"/>
          <w:sz w:val="28"/>
          <w:szCs w:val="28"/>
        </w:rPr>
        <w:t>–</w:t>
      </w:r>
      <w:r w:rsidR="0036305F">
        <w:rPr>
          <w:rFonts w:ascii="Times New Roman" w:hAnsi="Times New Roman"/>
          <w:sz w:val="28"/>
          <w:szCs w:val="28"/>
        </w:rPr>
        <w:t xml:space="preserve"> ОО) </w:t>
      </w:r>
      <w:r w:rsidRPr="00634ED0">
        <w:rPr>
          <w:rFonts w:ascii="Times New Roman" w:hAnsi="Times New Roman"/>
          <w:sz w:val="28"/>
          <w:szCs w:val="28"/>
        </w:rPr>
        <w:t xml:space="preserve">общеобразовательной (дошкольное </w:t>
      </w:r>
      <w:r w:rsidRPr="00634ED0">
        <w:rPr>
          <w:rFonts w:ascii="Times New Roman" w:hAnsi="Times New Roman"/>
          <w:sz w:val="28"/>
          <w:szCs w:val="28"/>
        </w:rPr>
        <w:lastRenderedPageBreak/>
        <w:t xml:space="preserve">образование) и </w:t>
      </w:r>
      <w:proofErr w:type="spellStart"/>
      <w:r w:rsidRPr="00634ED0">
        <w:rPr>
          <w:rFonts w:ascii="Times New Roman" w:hAnsi="Times New Roman"/>
          <w:sz w:val="28"/>
          <w:szCs w:val="28"/>
        </w:rPr>
        <w:t>общепредметной</w:t>
      </w:r>
      <w:proofErr w:type="spellEnd"/>
      <w:r w:rsidRPr="00634ED0">
        <w:rPr>
          <w:rFonts w:ascii="Times New Roman" w:hAnsi="Times New Roman"/>
          <w:sz w:val="28"/>
          <w:szCs w:val="28"/>
        </w:rPr>
        <w:t xml:space="preserve"> (начальное, основное и среднее общее образование) экологизации учебно-воспитательного процесса непрерывно и последовательно с учетом этапов формирования экологической культуры по уровням общего образования во взаимосвязи экологического, патриотического, духовно-нравственного, гражданского, эстетического, физического и трудового воспитания и во взаимодействии </w:t>
      </w:r>
      <w:r w:rsidR="0036305F">
        <w:rPr>
          <w:rFonts w:ascii="Times New Roman" w:hAnsi="Times New Roman"/>
          <w:sz w:val="28"/>
          <w:szCs w:val="28"/>
        </w:rPr>
        <w:t>ОО</w:t>
      </w:r>
      <w:r w:rsidRPr="00634ED0">
        <w:rPr>
          <w:rFonts w:ascii="Times New Roman" w:hAnsi="Times New Roman"/>
          <w:sz w:val="28"/>
          <w:szCs w:val="28"/>
        </w:rPr>
        <w:t xml:space="preserve"> с </w:t>
      </w:r>
      <w:r w:rsidR="001D35B8">
        <w:rPr>
          <w:rFonts w:ascii="Times New Roman" w:hAnsi="Times New Roman"/>
          <w:sz w:val="28"/>
          <w:szCs w:val="28"/>
        </w:rPr>
        <w:t>сообществом</w:t>
      </w:r>
      <w:r w:rsidRPr="00634ED0">
        <w:rPr>
          <w:rFonts w:ascii="Times New Roman" w:hAnsi="Times New Roman"/>
          <w:sz w:val="28"/>
          <w:szCs w:val="28"/>
        </w:rPr>
        <w:t xml:space="preserve"> родител</w:t>
      </w:r>
      <w:r w:rsidR="001D35B8">
        <w:rPr>
          <w:rFonts w:ascii="Times New Roman" w:hAnsi="Times New Roman"/>
          <w:sz w:val="28"/>
          <w:szCs w:val="28"/>
        </w:rPr>
        <w:t>ей</w:t>
      </w:r>
      <w:r w:rsidRPr="00634ED0">
        <w:rPr>
          <w:rFonts w:ascii="Times New Roman" w:hAnsi="Times New Roman"/>
          <w:sz w:val="28"/>
          <w:szCs w:val="28"/>
        </w:rPr>
        <w:t xml:space="preserve">, </w:t>
      </w:r>
      <w:r w:rsidR="001D35B8">
        <w:rPr>
          <w:rFonts w:ascii="Times New Roman" w:hAnsi="Times New Roman"/>
          <w:sz w:val="28"/>
          <w:szCs w:val="28"/>
        </w:rPr>
        <w:t xml:space="preserve">педагогов, социальных партнеров </w:t>
      </w:r>
      <w:r w:rsidRPr="00634ED0">
        <w:rPr>
          <w:rFonts w:ascii="Times New Roman" w:hAnsi="Times New Roman"/>
          <w:sz w:val="28"/>
          <w:szCs w:val="28"/>
        </w:rPr>
        <w:t>.</w:t>
      </w:r>
    </w:p>
    <w:p w14:paraId="432391FF" w14:textId="77777777" w:rsidR="00494CE1" w:rsidRDefault="002427CD" w:rsidP="00494C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E91">
        <w:rPr>
          <w:rFonts w:ascii="Times New Roman" w:eastAsia="Calibri" w:hAnsi="Times New Roman" w:cs="Times New Roman"/>
          <w:sz w:val="28"/>
          <w:szCs w:val="28"/>
        </w:rPr>
        <w:t xml:space="preserve">Мероприятия проекта (просветительские, конкурсные, экскурсионные, научно-практические и др.) направлены на </w:t>
      </w:r>
      <w:r w:rsidRPr="00932E9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экологической </w:t>
      </w:r>
      <w:r w:rsidR="00B84130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2A58F1">
        <w:rPr>
          <w:rFonts w:ascii="Times New Roman" w:hAnsi="Times New Roman" w:cs="Times New Roman"/>
          <w:sz w:val="28"/>
          <w:szCs w:val="28"/>
        </w:rPr>
        <w:t xml:space="preserve">в вопросах сохранения водных ресурсов </w:t>
      </w:r>
      <w:r>
        <w:rPr>
          <w:rFonts w:ascii="Times New Roman" w:hAnsi="Times New Roman" w:cs="Times New Roman"/>
          <w:sz w:val="28"/>
          <w:szCs w:val="28"/>
        </w:rPr>
        <w:t>для устойчивого развития города</w:t>
      </w:r>
      <w:r w:rsidRPr="00932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связи с вышесказанным, в рамках проекта планируется о</w:t>
      </w:r>
      <w:r w:rsidRPr="008239B8">
        <w:rPr>
          <w:rFonts w:ascii="Times New Roman" w:hAnsi="Times New Roman"/>
          <w:sz w:val="28"/>
          <w:szCs w:val="28"/>
        </w:rPr>
        <w:t xml:space="preserve">рганизация работы педагогического коллектива </w:t>
      </w:r>
      <w:r w:rsidR="002A58F1">
        <w:rPr>
          <w:rFonts w:ascii="Times New Roman" w:hAnsi="Times New Roman"/>
          <w:sz w:val="28"/>
          <w:szCs w:val="28"/>
        </w:rPr>
        <w:t xml:space="preserve">и старшеклассников </w:t>
      </w:r>
      <w:r w:rsidRPr="008239B8">
        <w:rPr>
          <w:rFonts w:ascii="Times New Roman" w:hAnsi="Times New Roman"/>
          <w:sz w:val="28"/>
          <w:szCs w:val="28"/>
        </w:rPr>
        <w:t xml:space="preserve">по информированию общественности, родителей </w:t>
      </w:r>
      <w:r w:rsidR="002A58F1">
        <w:rPr>
          <w:rFonts w:ascii="Times New Roman" w:hAnsi="Times New Roman"/>
          <w:sz w:val="28"/>
          <w:szCs w:val="28"/>
        </w:rPr>
        <w:t xml:space="preserve">и всех заинтересованных лиц </w:t>
      </w:r>
      <w:r w:rsidRPr="008239B8">
        <w:rPr>
          <w:rFonts w:ascii="Times New Roman" w:hAnsi="Times New Roman"/>
          <w:sz w:val="28"/>
          <w:szCs w:val="28"/>
        </w:rPr>
        <w:t>о целях и задачах проекта, их экологическому просвещению в целях создания целостной эколого-воспитательной среды.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9B8">
        <w:rPr>
          <w:rFonts w:ascii="Times New Roman" w:hAnsi="Times New Roman"/>
          <w:sz w:val="28"/>
          <w:szCs w:val="28"/>
        </w:rPr>
        <w:t xml:space="preserve">Организация мотивирующей коммуникативной, открытой и динамичной образовательной среды </w:t>
      </w:r>
      <w:r w:rsidR="0036305F">
        <w:rPr>
          <w:rFonts w:ascii="Times New Roman" w:hAnsi="Times New Roman"/>
          <w:sz w:val="28"/>
          <w:szCs w:val="28"/>
        </w:rPr>
        <w:t>ОО</w:t>
      </w:r>
      <w:r w:rsidRPr="008239B8">
        <w:rPr>
          <w:rFonts w:ascii="Times New Roman" w:hAnsi="Times New Roman"/>
          <w:sz w:val="28"/>
          <w:szCs w:val="28"/>
        </w:rPr>
        <w:t xml:space="preserve"> как центра, ориентированного на повышение экологической осве</w:t>
      </w:r>
      <w:r>
        <w:rPr>
          <w:rFonts w:ascii="Times New Roman" w:hAnsi="Times New Roman"/>
          <w:sz w:val="28"/>
          <w:szCs w:val="28"/>
        </w:rPr>
        <w:t>домленности и мотиваци</w:t>
      </w:r>
      <w:r w:rsidR="00591DD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педагогического </w:t>
      </w:r>
      <w:r w:rsidR="002A58F1">
        <w:rPr>
          <w:rFonts w:ascii="Times New Roman" w:hAnsi="Times New Roman"/>
          <w:sz w:val="28"/>
          <w:szCs w:val="28"/>
        </w:rPr>
        <w:t xml:space="preserve">и ученического </w:t>
      </w:r>
      <w:r w:rsidRPr="008239B8">
        <w:rPr>
          <w:rFonts w:ascii="Times New Roman" w:hAnsi="Times New Roman"/>
          <w:sz w:val="28"/>
          <w:szCs w:val="28"/>
        </w:rPr>
        <w:t>сообщества</w:t>
      </w:r>
      <w:r>
        <w:rPr>
          <w:rFonts w:ascii="Times New Roman" w:hAnsi="Times New Roman"/>
          <w:sz w:val="28"/>
          <w:szCs w:val="28"/>
        </w:rPr>
        <w:t>,</w:t>
      </w:r>
      <w:r w:rsidRPr="008239B8">
        <w:rPr>
          <w:rFonts w:ascii="Times New Roman" w:hAnsi="Times New Roman"/>
          <w:sz w:val="28"/>
          <w:szCs w:val="28"/>
        </w:rPr>
        <w:t xml:space="preserve"> улучшение экологического качества жизни путем совместных проектов, акци</w:t>
      </w:r>
      <w:r>
        <w:rPr>
          <w:rFonts w:ascii="Times New Roman" w:hAnsi="Times New Roman"/>
          <w:sz w:val="28"/>
          <w:szCs w:val="28"/>
        </w:rPr>
        <w:t>й. Для повышения качества экологического образования планируется</w:t>
      </w:r>
      <w:r w:rsidR="009904A5">
        <w:rPr>
          <w:rFonts w:ascii="Times New Roman" w:hAnsi="Times New Roman"/>
          <w:sz w:val="28"/>
          <w:szCs w:val="28"/>
        </w:rPr>
        <w:t xml:space="preserve"> включение данного проекта в другие мероприятия и проекты соответствующей направленности, р</w:t>
      </w:r>
      <w:r>
        <w:rPr>
          <w:rFonts w:ascii="Times New Roman" w:hAnsi="Times New Roman"/>
          <w:sz w:val="28"/>
          <w:szCs w:val="28"/>
        </w:rPr>
        <w:t xml:space="preserve">асширение сетевого партнерства </w:t>
      </w:r>
      <w:r w:rsidRPr="008239B8">
        <w:rPr>
          <w:rFonts w:ascii="Times New Roman" w:hAnsi="Times New Roman"/>
          <w:sz w:val="28"/>
          <w:szCs w:val="28"/>
        </w:rPr>
        <w:t>с организациями общего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8239B8">
        <w:rPr>
          <w:rFonts w:ascii="Times New Roman" w:hAnsi="Times New Roman"/>
          <w:sz w:val="28"/>
          <w:szCs w:val="28"/>
        </w:rPr>
        <w:t xml:space="preserve"> научными организациями</w:t>
      </w:r>
      <w:r w:rsidR="009904A5">
        <w:rPr>
          <w:rFonts w:ascii="Times New Roman" w:hAnsi="Times New Roman"/>
          <w:sz w:val="28"/>
          <w:szCs w:val="28"/>
        </w:rPr>
        <w:t>,</w:t>
      </w:r>
      <w:r w:rsidRPr="008239B8">
        <w:rPr>
          <w:rFonts w:ascii="Times New Roman" w:hAnsi="Times New Roman"/>
          <w:sz w:val="28"/>
          <w:szCs w:val="28"/>
        </w:rPr>
        <w:t xml:space="preserve"> методическими центрами по экологическому образованию и воспитанию, организациями культуры, эколого-просветительскими организациями, социальными бизнес-партнерами, предприятиями, </w:t>
      </w:r>
      <w:r w:rsidR="009904A5">
        <w:rPr>
          <w:rFonts w:ascii="Times New Roman" w:hAnsi="Times New Roman"/>
          <w:sz w:val="28"/>
          <w:szCs w:val="28"/>
        </w:rPr>
        <w:t>ВУЗ</w:t>
      </w:r>
      <w:r w:rsidRPr="008239B8">
        <w:rPr>
          <w:rFonts w:ascii="Times New Roman" w:hAnsi="Times New Roman"/>
          <w:sz w:val="28"/>
          <w:szCs w:val="28"/>
        </w:rPr>
        <w:t>ами и др.</w:t>
      </w:r>
    </w:p>
    <w:p w14:paraId="46A4CD36" w14:textId="77777777" w:rsidR="00BB4374" w:rsidRPr="00932E91" w:rsidRDefault="00BB4374" w:rsidP="0049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E91">
        <w:rPr>
          <w:rFonts w:ascii="Times New Roman" w:hAnsi="Times New Roman" w:cs="Times New Roman"/>
          <w:sz w:val="28"/>
          <w:szCs w:val="28"/>
        </w:rPr>
        <w:t xml:space="preserve">Актуальность проекта </w:t>
      </w:r>
      <w:r w:rsidR="002B4646" w:rsidRPr="00932E91">
        <w:rPr>
          <w:rFonts w:ascii="Times New Roman" w:hAnsi="Times New Roman" w:cs="Times New Roman"/>
          <w:sz w:val="28"/>
          <w:szCs w:val="28"/>
        </w:rPr>
        <w:t>«</w:t>
      </w:r>
      <w:r w:rsidR="00B84130">
        <w:rPr>
          <w:rFonts w:ascii="Times New Roman" w:hAnsi="Times New Roman" w:cs="Times New Roman"/>
          <w:sz w:val="28"/>
          <w:szCs w:val="28"/>
        </w:rPr>
        <w:t>Лаборатория защиты воды</w:t>
      </w:r>
      <w:r w:rsidR="002B4646" w:rsidRPr="00932E91">
        <w:rPr>
          <w:rFonts w:ascii="Times New Roman" w:hAnsi="Times New Roman" w:cs="Times New Roman"/>
          <w:sz w:val="28"/>
          <w:szCs w:val="28"/>
        </w:rPr>
        <w:t>»</w:t>
      </w:r>
      <w:r w:rsidRPr="00932E91">
        <w:rPr>
          <w:rFonts w:ascii="Times New Roman" w:hAnsi="Times New Roman" w:cs="Times New Roman"/>
          <w:sz w:val="28"/>
          <w:szCs w:val="28"/>
        </w:rPr>
        <w:t xml:space="preserve"> для развития нашего </w:t>
      </w:r>
      <w:r w:rsidR="00680876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2E91">
        <w:rPr>
          <w:rFonts w:ascii="Times New Roman" w:hAnsi="Times New Roman" w:cs="Times New Roman"/>
          <w:sz w:val="28"/>
          <w:szCs w:val="28"/>
        </w:rPr>
        <w:t xml:space="preserve">обусловлена тем, что в </w:t>
      </w:r>
      <w:r w:rsidR="00591DD6">
        <w:rPr>
          <w:rFonts w:ascii="Times New Roman" w:hAnsi="Times New Roman" w:cs="Times New Roman"/>
          <w:sz w:val="28"/>
          <w:szCs w:val="28"/>
        </w:rPr>
        <w:t xml:space="preserve">его </w:t>
      </w:r>
      <w:r w:rsidRPr="00932E91">
        <w:rPr>
          <w:rFonts w:ascii="Times New Roman" w:hAnsi="Times New Roman" w:cs="Times New Roman"/>
          <w:sz w:val="28"/>
          <w:szCs w:val="28"/>
        </w:rPr>
        <w:t xml:space="preserve">рамках создаются условия для </w:t>
      </w:r>
      <w:r w:rsidR="00701619" w:rsidRPr="00701619">
        <w:rPr>
          <w:rFonts w:ascii="Times New Roman" w:hAnsi="Times New Roman" w:cs="Times New Roman"/>
          <w:sz w:val="28"/>
          <w:szCs w:val="28"/>
        </w:rPr>
        <w:t>устойчивого непрерывного образования</w:t>
      </w:r>
      <w:r w:rsidR="00701619">
        <w:rPr>
          <w:rFonts w:ascii="Times New Roman" w:hAnsi="Times New Roman" w:cs="Times New Roman"/>
          <w:sz w:val="28"/>
          <w:szCs w:val="28"/>
        </w:rPr>
        <w:t>, развития у обучающихся</w:t>
      </w:r>
      <w:r w:rsidR="00701619" w:rsidRPr="00701619">
        <w:rPr>
          <w:rFonts w:ascii="Times New Roman" w:hAnsi="Times New Roman" w:cs="Times New Roman"/>
          <w:sz w:val="28"/>
          <w:szCs w:val="28"/>
        </w:rPr>
        <w:t xml:space="preserve"> навыков инновационной активности и творческой деятельности</w:t>
      </w:r>
      <w:r w:rsidRPr="00932E91">
        <w:rPr>
          <w:rFonts w:ascii="Times New Roman" w:hAnsi="Times New Roman" w:cs="Times New Roman"/>
          <w:sz w:val="28"/>
          <w:szCs w:val="28"/>
        </w:rPr>
        <w:t>, что отвечает принципам государственной программы Свердловской области «</w:t>
      </w:r>
      <w:r w:rsidR="00494CE1" w:rsidRPr="00534B82">
        <w:rPr>
          <w:rFonts w:ascii="Times New Roman" w:hAnsi="Times New Roman"/>
          <w:sz w:val="28"/>
          <w:szCs w:val="28"/>
        </w:rPr>
        <w:t>Концепци</w:t>
      </w:r>
      <w:r w:rsidR="00494CE1">
        <w:rPr>
          <w:rFonts w:ascii="Times New Roman" w:hAnsi="Times New Roman"/>
          <w:sz w:val="28"/>
          <w:szCs w:val="28"/>
        </w:rPr>
        <w:t>я</w:t>
      </w:r>
      <w:r w:rsidR="00494CE1" w:rsidRPr="00534B82">
        <w:rPr>
          <w:rFonts w:ascii="Times New Roman" w:hAnsi="Times New Roman"/>
          <w:sz w:val="28"/>
          <w:szCs w:val="28"/>
        </w:rPr>
        <w:t xml:space="preserve"> развития образования на территории Свердловской области на период до 2035 года</w:t>
      </w:r>
      <w:r w:rsidR="00B16A6D" w:rsidRPr="00932E91">
        <w:rPr>
          <w:rFonts w:ascii="Times New Roman" w:hAnsi="Times New Roman" w:cs="Times New Roman"/>
          <w:sz w:val="28"/>
          <w:szCs w:val="28"/>
        </w:rPr>
        <w:t>»</w:t>
      </w:r>
      <w:r w:rsidRPr="00932E91">
        <w:rPr>
          <w:rFonts w:ascii="Times New Roman" w:hAnsi="Times New Roman" w:cs="Times New Roman"/>
          <w:sz w:val="28"/>
          <w:szCs w:val="28"/>
        </w:rPr>
        <w:t>.</w:t>
      </w:r>
    </w:p>
    <w:p w14:paraId="3B6167D6" w14:textId="77777777" w:rsidR="00494CE1" w:rsidRPr="00701619" w:rsidRDefault="00494CE1" w:rsidP="003E3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задачами стратегического проекта «</w:t>
      </w:r>
      <w:r w:rsidRPr="00534B82">
        <w:rPr>
          <w:rFonts w:ascii="Times New Roman" w:hAnsi="Times New Roman"/>
          <w:sz w:val="28"/>
          <w:szCs w:val="28"/>
        </w:rPr>
        <w:t>Екатеринбургское образование - стандарт «Пять звезд»</w:t>
      </w:r>
      <w:r w:rsidRPr="003D4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проекта </w:t>
      </w:r>
      <w:r w:rsidRPr="00932E91">
        <w:rPr>
          <w:rFonts w:ascii="Times New Roman" w:hAnsi="Times New Roman" w:cs="Times New Roman"/>
          <w:sz w:val="28"/>
          <w:szCs w:val="28"/>
        </w:rPr>
        <w:t>«</w:t>
      </w:r>
      <w:r w:rsidR="00B84130">
        <w:rPr>
          <w:rFonts w:ascii="Times New Roman" w:hAnsi="Times New Roman" w:cs="Times New Roman"/>
          <w:sz w:val="28"/>
          <w:szCs w:val="28"/>
        </w:rPr>
        <w:t>Лаборатория защиты воды</w:t>
      </w:r>
      <w:r w:rsidRPr="00932E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запланирована работа с </w:t>
      </w:r>
      <w:r w:rsidRPr="003D4F7D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ми</w:t>
      </w:r>
      <w:r w:rsidRPr="003D4F7D">
        <w:rPr>
          <w:rFonts w:ascii="Times New Roman" w:hAnsi="Times New Roman"/>
          <w:sz w:val="28"/>
          <w:szCs w:val="28"/>
        </w:rPr>
        <w:t xml:space="preserve">ся Екатеринбурга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591DD6">
        <w:rPr>
          <w:rFonts w:ascii="Times New Roman" w:hAnsi="Times New Roman"/>
          <w:sz w:val="28"/>
          <w:szCs w:val="28"/>
        </w:rPr>
        <w:t xml:space="preserve">создания условий последующего </w:t>
      </w:r>
      <w:r>
        <w:rPr>
          <w:rFonts w:ascii="Times New Roman" w:hAnsi="Times New Roman"/>
          <w:sz w:val="28"/>
          <w:szCs w:val="28"/>
        </w:rPr>
        <w:t xml:space="preserve">качественного участия </w:t>
      </w:r>
      <w:r w:rsidRPr="003D4F7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конкурсах эколого-биологической направленности различного уровня</w:t>
      </w:r>
      <w:r w:rsidRPr="003D4F7D">
        <w:rPr>
          <w:rFonts w:ascii="Times New Roman" w:hAnsi="Times New Roman"/>
          <w:sz w:val="28"/>
          <w:szCs w:val="28"/>
        </w:rPr>
        <w:t>.</w:t>
      </w:r>
    </w:p>
    <w:p w14:paraId="22D940B4" w14:textId="77777777" w:rsidR="00D3124E" w:rsidRDefault="00D3124E" w:rsidP="00D31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19">
        <w:rPr>
          <w:rFonts w:ascii="Times New Roman" w:hAnsi="Times New Roman" w:cs="Times New Roman"/>
          <w:sz w:val="28"/>
          <w:szCs w:val="28"/>
        </w:rPr>
        <w:t xml:space="preserve">Разработка модели реализации проекта и подготовка ресурсной базы проведены в период проектного этапа с </w:t>
      </w:r>
      <w:r w:rsidR="00701619">
        <w:rPr>
          <w:rFonts w:ascii="Times New Roman" w:hAnsi="Times New Roman" w:cs="Times New Roman"/>
          <w:sz w:val="28"/>
          <w:szCs w:val="28"/>
        </w:rPr>
        <w:t>но</w:t>
      </w:r>
      <w:r w:rsidRPr="00701619">
        <w:rPr>
          <w:rFonts w:ascii="Times New Roman" w:hAnsi="Times New Roman" w:cs="Times New Roman"/>
          <w:sz w:val="28"/>
          <w:szCs w:val="28"/>
        </w:rPr>
        <w:t xml:space="preserve">ября </w:t>
      </w:r>
      <w:r w:rsidR="00701619">
        <w:rPr>
          <w:rFonts w:ascii="Times New Roman" w:hAnsi="Times New Roman" w:cs="Times New Roman"/>
          <w:sz w:val="28"/>
          <w:szCs w:val="28"/>
        </w:rPr>
        <w:t xml:space="preserve">2023 </w:t>
      </w:r>
      <w:r w:rsidRPr="00701619">
        <w:rPr>
          <w:rFonts w:ascii="Times New Roman" w:hAnsi="Times New Roman" w:cs="Times New Roman"/>
          <w:sz w:val="28"/>
          <w:szCs w:val="28"/>
        </w:rPr>
        <w:t xml:space="preserve">по </w:t>
      </w:r>
      <w:r w:rsidR="00701619">
        <w:rPr>
          <w:rFonts w:ascii="Times New Roman" w:hAnsi="Times New Roman" w:cs="Times New Roman"/>
          <w:sz w:val="28"/>
          <w:szCs w:val="28"/>
        </w:rPr>
        <w:t>январь</w:t>
      </w:r>
      <w:r w:rsidRPr="00701619">
        <w:rPr>
          <w:rFonts w:ascii="Times New Roman" w:hAnsi="Times New Roman" w:cs="Times New Roman"/>
          <w:sz w:val="28"/>
          <w:szCs w:val="28"/>
        </w:rPr>
        <w:t xml:space="preserve"> 20</w:t>
      </w:r>
      <w:r w:rsidR="00701619">
        <w:rPr>
          <w:rFonts w:ascii="Times New Roman" w:hAnsi="Times New Roman" w:cs="Times New Roman"/>
          <w:sz w:val="28"/>
          <w:szCs w:val="28"/>
        </w:rPr>
        <w:t>24</w:t>
      </w:r>
      <w:r w:rsidRPr="00701619">
        <w:rPr>
          <w:rFonts w:ascii="Times New Roman" w:hAnsi="Times New Roman" w:cs="Times New Roman"/>
          <w:sz w:val="28"/>
          <w:szCs w:val="28"/>
        </w:rPr>
        <w:t xml:space="preserve"> года. Этап реализации проекта начат с января 20</w:t>
      </w:r>
      <w:r w:rsidR="00701619">
        <w:rPr>
          <w:rFonts w:ascii="Times New Roman" w:hAnsi="Times New Roman" w:cs="Times New Roman"/>
          <w:sz w:val="28"/>
          <w:szCs w:val="28"/>
        </w:rPr>
        <w:t>24</w:t>
      </w:r>
      <w:r w:rsidRPr="00701619">
        <w:rPr>
          <w:rFonts w:ascii="Times New Roman" w:hAnsi="Times New Roman" w:cs="Times New Roman"/>
          <w:sz w:val="28"/>
          <w:szCs w:val="28"/>
        </w:rPr>
        <w:t xml:space="preserve">: </w:t>
      </w:r>
      <w:r w:rsidR="00701619">
        <w:rPr>
          <w:rFonts w:ascii="Times New Roman" w:hAnsi="Times New Roman" w:cs="Times New Roman"/>
          <w:sz w:val="28"/>
          <w:szCs w:val="28"/>
        </w:rPr>
        <w:t>работа с партнерами</w:t>
      </w:r>
      <w:r w:rsidRPr="00701619">
        <w:rPr>
          <w:rFonts w:ascii="Times New Roman" w:hAnsi="Times New Roman" w:cs="Times New Roman"/>
          <w:sz w:val="28"/>
          <w:szCs w:val="28"/>
        </w:rPr>
        <w:t xml:space="preserve">, проведение информационной кампании, реализация и презентация образовательных программ и пр. Проект </w:t>
      </w:r>
      <w:r w:rsidR="00475C3C">
        <w:rPr>
          <w:rFonts w:ascii="Times New Roman" w:hAnsi="Times New Roman" w:cs="Times New Roman"/>
          <w:sz w:val="28"/>
          <w:szCs w:val="28"/>
        </w:rPr>
        <w:t>будет непрерывно</w:t>
      </w:r>
      <w:r w:rsidRPr="00701619">
        <w:rPr>
          <w:rFonts w:ascii="Times New Roman" w:hAnsi="Times New Roman" w:cs="Times New Roman"/>
          <w:sz w:val="28"/>
          <w:szCs w:val="28"/>
        </w:rPr>
        <w:t xml:space="preserve"> развиват</w:t>
      </w:r>
      <w:r w:rsidR="00475C3C">
        <w:rPr>
          <w:rFonts w:ascii="Times New Roman" w:hAnsi="Times New Roman" w:cs="Times New Roman"/>
          <w:sz w:val="28"/>
          <w:szCs w:val="28"/>
        </w:rPr>
        <w:t>ь</w:t>
      </w:r>
      <w:r w:rsidRPr="00701619">
        <w:rPr>
          <w:rFonts w:ascii="Times New Roman" w:hAnsi="Times New Roman" w:cs="Times New Roman"/>
          <w:sz w:val="28"/>
          <w:szCs w:val="28"/>
        </w:rPr>
        <w:t>ся, дополнят</w:t>
      </w:r>
      <w:r w:rsidR="00475C3C">
        <w:rPr>
          <w:rFonts w:ascii="Times New Roman" w:hAnsi="Times New Roman" w:cs="Times New Roman"/>
          <w:sz w:val="28"/>
          <w:szCs w:val="28"/>
        </w:rPr>
        <w:t>ь</w:t>
      </w:r>
      <w:r w:rsidRPr="00701619">
        <w:rPr>
          <w:rFonts w:ascii="Times New Roman" w:hAnsi="Times New Roman" w:cs="Times New Roman"/>
          <w:sz w:val="28"/>
          <w:szCs w:val="28"/>
        </w:rPr>
        <w:t>ся педагогическими и научными</w:t>
      </w:r>
      <w:r>
        <w:rPr>
          <w:rFonts w:ascii="Times New Roman" w:hAnsi="Times New Roman" w:cs="Times New Roman"/>
          <w:sz w:val="28"/>
          <w:szCs w:val="28"/>
        </w:rPr>
        <w:t xml:space="preserve"> инновациями, тиражир</w:t>
      </w:r>
      <w:r w:rsidR="00475C3C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75C3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для внедрения в </w:t>
      </w:r>
      <w:r w:rsidR="0036305F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940991" w14:textId="77777777" w:rsidR="00701619" w:rsidRPr="00701619" w:rsidRDefault="00701619" w:rsidP="00701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220816"/>
      <w:r w:rsidRPr="007016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Девиз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6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402">
        <w:rPr>
          <w:rFonts w:ascii="Times New Roman" w:hAnsi="Times New Roman" w:cs="Times New Roman"/>
          <w:sz w:val="28"/>
          <w:szCs w:val="28"/>
        </w:rPr>
        <w:t>Защитим и сохраним воду вместе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2C4402">
        <w:rPr>
          <w:rFonts w:ascii="Times New Roman" w:hAnsi="Times New Roman" w:cs="Times New Roman"/>
          <w:sz w:val="28"/>
          <w:szCs w:val="28"/>
        </w:rPr>
        <w:t xml:space="preserve"> В</w:t>
      </w:r>
      <w:r w:rsidR="009E67E8">
        <w:rPr>
          <w:rFonts w:ascii="Times New Roman" w:hAnsi="Times New Roman" w:cs="Times New Roman"/>
          <w:sz w:val="28"/>
          <w:szCs w:val="28"/>
        </w:rPr>
        <w:t>ливайся!</w:t>
      </w:r>
    </w:p>
    <w:p w14:paraId="613FC0C9" w14:textId="77777777" w:rsidR="0057421A" w:rsidRDefault="003A7DDA" w:rsidP="003E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619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644005" w:rsidRPr="00701619">
        <w:rPr>
          <w:rFonts w:ascii="Times New Roman" w:hAnsi="Times New Roman" w:cs="Times New Roman"/>
          <w:sz w:val="28"/>
          <w:szCs w:val="28"/>
        </w:rPr>
        <w:t>–</w:t>
      </w:r>
      <w:r w:rsidR="00810B7D" w:rsidRPr="00701619">
        <w:rPr>
          <w:rFonts w:ascii="Times New Roman" w:hAnsi="Times New Roman" w:cs="Times New Roman"/>
          <w:sz w:val="28"/>
          <w:szCs w:val="28"/>
        </w:rPr>
        <w:t xml:space="preserve"> </w:t>
      </w:r>
      <w:r w:rsidR="00E11591">
        <w:rPr>
          <w:rFonts w:ascii="Times New Roman" w:hAnsi="Times New Roman" w:cs="Times New Roman"/>
          <w:sz w:val="28"/>
          <w:szCs w:val="28"/>
        </w:rPr>
        <w:t>р</w:t>
      </w:r>
      <w:r w:rsidR="005A6608">
        <w:rPr>
          <w:rFonts w:ascii="Times New Roman" w:hAnsi="Times New Roman" w:cs="Times New Roman"/>
          <w:sz w:val="28"/>
          <w:szCs w:val="28"/>
        </w:rPr>
        <w:t>азвити</w:t>
      </w:r>
      <w:r w:rsidR="00E11591">
        <w:rPr>
          <w:rFonts w:ascii="Times New Roman" w:hAnsi="Times New Roman" w:cs="Times New Roman"/>
          <w:sz w:val="28"/>
          <w:szCs w:val="28"/>
        </w:rPr>
        <w:t>е</w:t>
      </w:r>
      <w:r w:rsidR="005A6608">
        <w:rPr>
          <w:rFonts w:ascii="Times New Roman" w:hAnsi="Times New Roman" w:cs="Times New Roman"/>
          <w:sz w:val="28"/>
          <w:szCs w:val="28"/>
        </w:rPr>
        <w:t xml:space="preserve"> </w:t>
      </w:r>
      <w:r w:rsidR="005A6608" w:rsidRPr="00D1695B">
        <w:rPr>
          <w:rFonts w:ascii="Times New Roman" w:hAnsi="Times New Roman" w:cs="Times New Roman"/>
          <w:sz w:val="28"/>
          <w:szCs w:val="28"/>
        </w:rPr>
        <w:t>экологическ</w:t>
      </w:r>
      <w:r w:rsidR="005A6608">
        <w:rPr>
          <w:rFonts w:ascii="Times New Roman" w:hAnsi="Times New Roman" w:cs="Times New Roman"/>
          <w:sz w:val="28"/>
          <w:szCs w:val="28"/>
        </w:rPr>
        <w:t>ой</w:t>
      </w:r>
      <w:r w:rsidR="005A6608" w:rsidRPr="00D1695B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5A6608">
        <w:rPr>
          <w:rFonts w:ascii="Times New Roman" w:hAnsi="Times New Roman" w:cs="Times New Roman"/>
          <w:sz w:val="28"/>
          <w:szCs w:val="28"/>
        </w:rPr>
        <w:t>ы</w:t>
      </w:r>
      <w:r w:rsidR="005A6608" w:rsidRPr="00D1695B">
        <w:rPr>
          <w:rFonts w:ascii="Times New Roman" w:hAnsi="Times New Roman" w:cs="Times New Roman"/>
          <w:sz w:val="28"/>
          <w:szCs w:val="28"/>
        </w:rPr>
        <w:t xml:space="preserve"> </w:t>
      </w:r>
      <w:r w:rsidR="007A1EE7">
        <w:rPr>
          <w:rFonts w:ascii="Times New Roman" w:hAnsi="Times New Roman" w:cs="Times New Roman"/>
          <w:sz w:val="28"/>
          <w:szCs w:val="28"/>
        </w:rPr>
        <w:t>обучающихся</w:t>
      </w:r>
      <w:r w:rsidR="00E11591">
        <w:rPr>
          <w:rFonts w:ascii="Times New Roman" w:hAnsi="Times New Roman" w:cs="Times New Roman"/>
          <w:sz w:val="28"/>
          <w:szCs w:val="28"/>
        </w:rPr>
        <w:t xml:space="preserve"> </w:t>
      </w:r>
      <w:r w:rsidR="00E11591" w:rsidRPr="00B84130">
        <w:rPr>
          <w:rFonts w:ascii="Times New Roman" w:hAnsi="Times New Roman" w:cs="Times New Roman"/>
          <w:sz w:val="28"/>
          <w:szCs w:val="28"/>
        </w:rPr>
        <w:t>в сфере потребления водных ресурсов для устойчивого развития города</w:t>
      </w:r>
      <w:r w:rsidR="0057421A" w:rsidRPr="00701619">
        <w:rPr>
          <w:rFonts w:ascii="Times New Roman" w:hAnsi="Times New Roman" w:cs="Times New Roman"/>
          <w:sz w:val="28"/>
          <w:szCs w:val="28"/>
        </w:rPr>
        <w:t>.</w:t>
      </w:r>
    </w:p>
    <w:p w14:paraId="65D3D94D" w14:textId="77777777" w:rsidR="00701619" w:rsidRDefault="00701619" w:rsidP="00C1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5B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D16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44999" w14:textId="77777777" w:rsidR="00C472FA" w:rsidRPr="00C472FA" w:rsidRDefault="00BD24C8" w:rsidP="00C472FA">
      <w:pPr>
        <w:pStyle w:val="a5"/>
        <w:numPr>
          <w:ilvl w:val="0"/>
          <w:numId w:val="24"/>
        </w:numPr>
        <w:ind w:left="0" w:firstLine="709"/>
        <w:jc w:val="both"/>
        <w:rPr>
          <w:szCs w:val="28"/>
        </w:rPr>
      </w:pPr>
      <w:r>
        <w:rPr>
          <w:szCs w:val="28"/>
        </w:rPr>
        <w:t>Ф</w:t>
      </w:r>
      <w:r w:rsidR="00C472FA" w:rsidRPr="00C472FA">
        <w:rPr>
          <w:szCs w:val="28"/>
        </w:rPr>
        <w:t xml:space="preserve">ормирование у обучающихся </w:t>
      </w:r>
      <w:r w:rsidR="00323E79">
        <w:rPr>
          <w:szCs w:val="28"/>
        </w:rPr>
        <w:t xml:space="preserve">и их семей </w:t>
      </w:r>
      <w:r w:rsidR="00C472FA" w:rsidRPr="00C472FA">
        <w:rPr>
          <w:szCs w:val="28"/>
        </w:rPr>
        <w:t>базовых основ современной экологической культуры</w:t>
      </w:r>
      <w:r w:rsidR="00573E35">
        <w:rPr>
          <w:szCs w:val="28"/>
        </w:rPr>
        <w:t>,</w:t>
      </w:r>
      <w:r w:rsidR="00C472FA" w:rsidRPr="00C472FA">
        <w:rPr>
          <w:szCs w:val="28"/>
        </w:rPr>
        <w:t xml:space="preserve"> </w:t>
      </w:r>
      <w:r w:rsidR="00573E35" w:rsidRPr="0000687C">
        <w:rPr>
          <w:rFonts w:cs="Times New Roman"/>
          <w:szCs w:val="28"/>
        </w:rPr>
        <w:t>развити</w:t>
      </w:r>
      <w:r w:rsidR="00573E35">
        <w:rPr>
          <w:rFonts w:cs="Times New Roman"/>
          <w:szCs w:val="28"/>
        </w:rPr>
        <w:t>я</w:t>
      </w:r>
      <w:r w:rsidR="00573E35" w:rsidRPr="0000687C">
        <w:rPr>
          <w:rFonts w:cs="Times New Roman"/>
          <w:szCs w:val="28"/>
        </w:rPr>
        <w:t xml:space="preserve"> экологической </w:t>
      </w:r>
      <w:r w:rsidR="00B84130">
        <w:rPr>
          <w:rFonts w:cs="Times New Roman"/>
          <w:szCs w:val="28"/>
        </w:rPr>
        <w:t>культуры</w:t>
      </w:r>
      <w:r w:rsidR="00573E35" w:rsidRPr="0000687C">
        <w:rPr>
          <w:rFonts w:cs="Times New Roman"/>
          <w:szCs w:val="28"/>
        </w:rPr>
        <w:t xml:space="preserve"> на основе практических действий </w:t>
      </w:r>
      <w:r w:rsidR="00C472FA" w:rsidRPr="00C472FA">
        <w:rPr>
          <w:szCs w:val="28"/>
        </w:rPr>
        <w:t>в интересах устойчивого развития</w:t>
      </w:r>
      <w:r w:rsidR="003E7F11">
        <w:rPr>
          <w:szCs w:val="28"/>
        </w:rPr>
        <w:t xml:space="preserve"> </w:t>
      </w:r>
      <w:r w:rsidR="00BB3D80" w:rsidRPr="00E73807">
        <w:rPr>
          <w:szCs w:val="28"/>
        </w:rPr>
        <w:t xml:space="preserve">в соответствии с </w:t>
      </w:r>
      <w:r w:rsidR="00D44144">
        <w:rPr>
          <w:szCs w:val="28"/>
        </w:rPr>
        <w:t xml:space="preserve">ФГОС </w:t>
      </w:r>
      <w:r w:rsidR="00BB3D80">
        <w:rPr>
          <w:szCs w:val="28"/>
        </w:rPr>
        <w:t>и Концепцией экологического развития;</w:t>
      </w:r>
      <w:r w:rsidR="00C472FA" w:rsidRPr="00C472FA">
        <w:rPr>
          <w:szCs w:val="28"/>
        </w:rPr>
        <w:t xml:space="preserve"> </w:t>
      </w:r>
    </w:p>
    <w:p w14:paraId="55C83844" w14:textId="77777777" w:rsidR="00BA7487" w:rsidRDefault="00BD24C8" w:rsidP="0000687C">
      <w:pPr>
        <w:pStyle w:val="a5"/>
        <w:numPr>
          <w:ilvl w:val="0"/>
          <w:numId w:val="24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</w:t>
      </w:r>
      <w:r w:rsidR="00BA7487">
        <w:rPr>
          <w:rFonts w:cs="Times New Roman"/>
          <w:szCs w:val="28"/>
        </w:rPr>
        <w:t>ормирование у обучающихся экологических привычек, таких как бережное отношение к воде;</w:t>
      </w:r>
    </w:p>
    <w:p w14:paraId="7D235FB1" w14:textId="77777777" w:rsidR="00BA7487" w:rsidRDefault="00BD24C8" w:rsidP="0000687C">
      <w:pPr>
        <w:pStyle w:val="a5"/>
        <w:numPr>
          <w:ilvl w:val="0"/>
          <w:numId w:val="24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BC0C5C">
        <w:rPr>
          <w:rFonts w:cs="Times New Roman"/>
          <w:szCs w:val="28"/>
        </w:rPr>
        <w:t>овлечение старшеклассников в экологическую пропаганду бережного отношения к воде;</w:t>
      </w:r>
    </w:p>
    <w:p w14:paraId="511B0515" w14:textId="77777777" w:rsidR="0000687C" w:rsidRDefault="00BD24C8" w:rsidP="0000687C">
      <w:pPr>
        <w:pStyle w:val="a5"/>
        <w:numPr>
          <w:ilvl w:val="0"/>
          <w:numId w:val="24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7A1EE7" w:rsidRPr="007A1EE7">
        <w:rPr>
          <w:rFonts w:cs="Times New Roman"/>
          <w:szCs w:val="28"/>
        </w:rPr>
        <w:t>овершенствовани</w:t>
      </w:r>
      <w:r w:rsidR="0000687C">
        <w:rPr>
          <w:rFonts w:cs="Times New Roman"/>
          <w:szCs w:val="28"/>
        </w:rPr>
        <w:t>е</w:t>
      </w:r>
      <w:r w:rsidR="007A1EE7" w:rsidRPr="007A1EE7">
        <w:rPr>
          <w:rFonts w:cs="Times New Roman"/>
          <w:szCs w:val="28"/>
        </w:rPr>
        <w:t xml:space="preserve"> системы экологического образования и просвещения</w:t>
      </w:r>
      <w:r w:rsidR="0000687C">
        <w:rPr>
          <w:rFonts w:cs="Times New Roman"/>
          <w:szCs w:val="28"/>
        </w:rPr>
        <w:t xml:space="preserve"> для </w:t>
      </w:r>
      <w:r w:rsidR="0000687C" w:rsidRPr="007A1EE7">
        <w:rPr>
          <w:rFonts w:cs="Times New Roman"/>
          <w:szCs w:val="28"/>
        </w:rPr>
        <w:t>обеспеч</w:t>
      </w:r>
      <w:r w:rsidR="0000687C">
        <w:rPr>
          <w:rFonts w:cs="Times New Roman"/>
          <w:szCs w:val="28"/>
        </w:rPr>
        <w:t>ения</w:t>
      </w:r>
      <w:r w:rsidR="0000687C" w:rsidRPr="00C472FA">
        <w:rPr>
          <w:szCs w:val="28"/>
        </w:rPr>
        <w:t xml:space="preserve"> преемственности и непрерывности формирования экологической культуры</w:t>
      </w:r>
      <w:r w:rsidR="0000687C" w:rsidRPr="007A1EE7">
        <w:rPr>
          <w:rFonts w:cs="Times New Roman"/>
          <w:szCs w:val="28"/>
        </w:rPr>
        <w:t xml:space="preserve"> </w:t>
      </w:r>
      <w:r w:rsidR="007A1EE7" w:rsidRPr="007A1EE7">
        <w:rPr>
          <w:rFonts w:cs="Times New Roman"/>
          <w:szCs w:val="28"/>
        </w:rPr>
        <w:t>участников образовательных отношений</w:t>
      </w:r>
      <w:r w:rsidR="007A1EE7">
        <w:rPr>
          <w:rFonts w:cs="Times New Roman"/>
          <w:szCs w:val="28"/>
        </w:rPr>
        <w:t>;</w:t>
      </w:r>
    </w:p>
    <w:p w14:paraId="149ED32B" w14:textId="77777777" w:rsidR="00971BA4" w:rsidRDefault="00BD24C8" w:rsidP="00F759BC">
      <w:pPr>
        <w:pStyle w:val="a5"/>
        <w:numPr>
          <w:ilvl w:val="0"/>
          <w:numId w:val="24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D44144" w:rsidRPr="00D44144">
        <w:rPr>
          <w:rFonts w:cs="Times New Roman"/>
          <w:szCs w:val="28"/>
        </w:rPr>
        <w:t xml:space="preserve">заимодействие </w:t>
      </w:r>
      <w:r w:rsidR="0036305F">
        <w:rPr>
          <w:rFonts w:cs="Times New Roman"/>
          <w:szCs w:val="28"/>
        </w:rPr>
        <w:t>ОО</w:t>
      </w:r>
      <w:r w:rsidR="00D44144" w:rsidRPr="00D44144">
        <w:rPr>
          <w:rFonts w:cs="Times New Roman"/>
          <w:szCs w:val="28"/>
        </w:rPr>
        <w:t xml:space="preserve"> между собой, с организациями просвещения, культуры, средствами массовой информации для организации экологического просвещения всех участников образовательных отношений</w:t>
      </w:r>
      <w:r w:rsidR="00BC0C5C">
        <w:rPr>
          <w:rFonts w:cs="Times New Roman"/>
          <w:szCs w:val="28"/>
        </w:rPr>
        <w:t xml:space="preserve"> и максимального привлечения внимание к проблеме сохранения водных ресурсов</w:t>
      </w:r>
      <w:r w:rsidR="00677A07" w:rsidRPr="00D44144">
        <w:rPr>
          <w:rFonts w:cs="Times New Roman"/>
          <w:szCs w:val="28"/>
        </w:rPr>
        <w:t>.</w:t>
      </w:r>
    </w:p>
    <w:bookmarkEnd w:id="0"/>
    <w:p w14:paraId="2C17D89D" w14:textId="77777777" w:rsidR="00BD24C8" w:rsidRDefault="00BD24C8" w:rsidP="00FF659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29DDB728" w14:textId="77777777" w:rsidR="00FF659D" w:rsidRPr="00FF659D" w:rsidRDefault="00AF06E6" w:rsidP="00FF659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2. </w:t>
      </w:r>
      <w:r w:rsidR="00FF659D" w:rsidRPr="00FF659D">
        <w:rPr>
          <w:rFonts w:ascii="Liberation Serif" w:hAnsi="Liberation Serif"/>
          <w:b/>
          <w:sz w:val="28"/>
          <w:szCs w:val="28"/>
        </w:rPr>
        <w:t>Целевая аудитория</w:t>
      </w:r>
    </w:p>
    <w:p w14:paraId="39C8553F" w14:textId="77777777" w:rsidR="00FF659D" w:rsidRPr="00FF659D" w:rsidRDefault="00E11591" w:rsidP="00AF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36305F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FF659D" w:rsidRPr="00FF659D">
        <w:rPr>
          <w:rFonts w:ascii="Times New Roman" w:hAnsi="Times New Roman" w:cs="Times New Roman"/>
          <w:sz w:val="28"/>
          <w:szCs w:val="28"/>
        </w:rPr>
        <w:t xml:space="preserve">уководители, заместители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руководителей, педагоги </w:t>
      </w:r>
      <w:r w:rsidR="0036305F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 жители города Екатеринбурга</w:t>
      </w:r>
      <w:r w:rsidR="00FF659D" w:rsidRPr="00FF659D">
        <w:rPr>
          <w:rFonts w:ascii="Times New Roman" w:hAnsi="Times New Roman" w:cs="Times New Roman"/>
          <w:sz w:val="28"/>
          <w:szCs w:val="28"/>
        </w:rPr>
        <w:t>.</w:t>
      </w:r>
    </w:p>
    <w:p w14:paraId="557B11F3" w14:textId="77777777" w:rsidR="00BD24C8" w:rsidRDefault="00BD24C8" w:rsidP="00AF06E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6D6C7CBA" w14:textId="77777777" w:rsidR="002E23E9" w:rsidRPr="00F6406D" w:rsidRDefault="00AF06E6" w:rsidP="00AF06E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6406D">
        <w:rPr>
          <w:rFonts w:ascii="Liberation Serif" w:hAnsi="Liberation Serif"/>
          <w:b/>
          <w:sz w:val="28"/>
          <w:szCs w:val="28"/>
        </w:rPr>
        <w:t>3</w:t>
      </w:r>
      <w:r w:rsidR="009E356D" w:rsidRPr="00F6406D">
        <w:rPr>
          <w:rFonts w:ascii="Liberation Serif" w:hAnsi="Liberation Serif"/>
          <w:b/>
          <w:sz w:val="28"/>
          <w:szCs w:val="28"/>
        </w:rPr>
        <w:t xml:space="preserve">. </w:t>
      </w:r>
      <w:r w:rsidR="002E23E9" w:rsidRPr="00F6406D">
        <w:rPr>
          <w:rFonts w:ascii="Liberation Serif" w:hAnsi="Liberation Serif"/>
          <w:b/>
          <w:sz w:val="28"/>
          <w:szCs w:val="28"/>
        </w:rPr>
        <w:t>Основн</w:t>
      </w:r>
      <w:r w:rsidR="003E30FE" w:rsidRPr="00F6406D">
        <w:rPr>
          <w:rFonts w:ascii="Liberation Serif" w:hAnsi="Liberation Serif"/>
          <w:b/>
          <w:sz w:val="28"/>
          <w:szCs w:val="28"/>
        </w:rPr>
        <w:t>ая</w:t>
      </w:r>
      <w:r w:rsidR="002E23E9" w:rsidRPr="00F6406D">
        <w:rPr>
          <w:rFonts w:ascii="Liberation Serif" w:hAnsi="Liberation Serif"/>
          <w:b/>
          <w:sz w:val="28"/>
          <w:szCs w:val="28"/>
        </w:rPr>
        <w:t xml:space="preserve"> </w:t>
      </w:r>
      <w:r w:rsidR="003E30FE" w:rsidRPr="00F6406D">
        <w:rPr>
          <w:rFonts w:ascii="Liberation Serif" w:hAnsi="Liberation Serif"/>
          <w:b/>
          <w:sz w:val="28"/>
          <w:szCs w:val="28"/>
        </w:rPr>
        <w:t>идея проекта</w:t>
      </w:r>
    </w:p>
    <w:p w14:paraId="75F9E986" w14:textId="77777777" w:rsidR="009E1A19" w:rsidRDefault="00D44144" w:rsidP="00D4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D">
        <w:rPr>
          <w:rFonts w:ascii="Times New Roman" w:hAnsi="Times New Roman" w:cs="Times New Roman"/>
          <w:sz w:val="28"/>
          <w:szCs w:val="28"/>
        </w:rPr>
        <w:t>Экологическое</w:t>
      </w:r>
      <w:r w:rsidRPr="00D1695B">
        <w:rPr>
          <w:rFonts w:ascii="Times New Roman" w:hAnsi="Times New Roman" w:cs="Times New Roman"/>
          <w:sz w:val="28"/>
          <w:szCs w:val="28"/>
        </w:rPr>
        <w:t xml:space="preserve"> образование – это не просто дань «модному» направлению в педагогике. Это воспитание способности понимать и любить окружающий мир и бережно относится к нему. Необходимо помнить о том, что зачастую небрежное, а порой и жестокое отношение детей </w:t>
      </w:r>
      <w:r w:rsidR="00F6406D">
        <w:rPr>
          <w:rFonts w:ascii="Times New Roman" w:hAnsi="Times New Roman" w:cs="Times New Roman"/>
          <w:sz w:val="28"/>
          <w:szCs w:val="28"/>
        </w:rPr>
        <w:t xml:space="preserve">и взрослых </w:t>
      </w:r>
      <w:r w:rsidRPr="00D1695B">
        <w:rPr>
          <w:rFonts w:ascii="Times New Roman" w:hAnsi="Times New Roman" w:cs="Times New Roman"/>
          <w:sz w:val="28"/>
          <w:szCs w:val="28"/>
        </w:rPr>
        <w:t>к природе объясняется отсутствием у них необходимых знаний. С самого рождения ребенок является первооткрывателем, исследователем т</w:t>
      </w:r>
      <w:r w:rsidR="009E1A19">
        <w:rPr>
          <w:rFonts w:ascii="Times New Roman" w:hAnsi="Times New Roman" w:cs="Times New Roman"/>
          <w:sz w:val="28"/>
          <w:szCs w:val="28"/>
        </w:rPr>
        <w:t>ого мира, который его окружает, п</w:t>
      </w:r>
      <w:r w:rsidRPr="00D1695B">
        <w:rPr>
          <w:rFonts w:ascii="Times New Roman" w:hAnsi="Times New Roman" w:cs="Times New Roman"/>
          <w:sz w:val="28"/>
          <w:szCs w:val="28"/>
        </w:rPr>
        <w:t>оэтому проектно-исследовательская деятельность заняла свое место в систе</w:t>
      </w:r>
      <w:r w:rsidR="00F6406D">
        <w:rPr>
          <w:rFonts w:ascii="Times New Roman" w:hAnsi="Times New Roman" w:cs="Times New Roman"/>
          <w:sz w:val="28"/>
          <w:szCs w:val="28"/>
        </w:rPr>
        <w:t>ме работы на всех уровнях образования</w:t>
      </w:r>
      <w:r w:rsidR="009E1A19">
        <w:rPr>
          <w:rFonts w:ascii="Times New Roman" w:hAnsi="Times New Roman" w:cs="Times New Roman"/>
          <w:sz w:val="28"/>
          <w:szCs w:val="28"/>
        </w:rPr>
        <w:t>.</w:t>
      </w:r>
    </w:p>
    <w:p w14:paraId="0F80A08F" w14:textId="77777777" w:rsidR="00D44144" w:rsidRDefault="009E1A19" w:rsidP="00D4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44144" w:rsidRPr="00D1695B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F6406D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D44144" w:rsidRPr="00D1695B">
        <w:rPr>
          <w:rFonts w:ascii="Times New Roman" w:hAnsi="Times New Roman" w:cs="Times New Roman"/>
          <w:sz w:val="28"/>
          <w:szCs w:val="28"/>
        </w:rPr>
        <w:t xml:space="preserve">– исследователь, который открывает для себя окружающий мир. </w:t>
      </w:r>
      <w:r w:rsidR="0036305F">
        <w:rPr>
          <w:rFonts w:ascii="Times New Roman" w:hAnsi="Times New Roman" w:cs="Times New Roman"/>
          <w:sz w:val="28"/>
          <w:szCs w:val="28"/>
        </w:rPr>
        <w:t>В</w:t>
      </w:r>
      <w:r w:rsidR="00F6406D">
        <w:rPr>
          <w:rFonts w:ascii="Times New Roman" w:hAnsi="Times New Roman" w:cs="Times New Roman"/>
          <w:sz w:val="28"/>
          <w:szCs w:val="28"/>
        </w:rPr>
        <w:t>ажно с самого раннего детства заложить основы экологичного мышления. Сформировать ответственное отношение к окружающей пр</w:t>
      </w:r>
      <w:r>
        <w:rPr>
          <w:rFonts w:ascii="Times New Roman" w:hAnsi="Times New Roman" w:cs="Times New Roman"/>
          <w:sz w:val="28"/>
          <w:szCs w:val="28"/>
        </w:rPr>
        <w:t>ироде</w:t>
      </w:r>
      <w:r w:rsidR="00F6406D">
        <w:rPr>
          <w:rFonts w:ascii="Times New Roman" w:hAnsi="Times New Roman" w:cs="Times New Roman"/>
          <w:sz w:val="28"/>
          <w:szCs w:val="28"/>
        </w:rPr>
        <w:t>. Формирование экологичных привычек возможно лишь при осознанном восприятии экологической ситуации и понимании своих возможностей в ее изменении.</w:t>
      </w:r>
    </w:p>
    <w:p w14:paraId="549C508F" w14:textId="77777777" w:rsidR="009E1A19" w:rsidRDefault="00C85FC2" w:rsidP="0009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D">
        <w:rPr>
          <w:rFonts w:ascii="Times New Roman" w:hAnsi="Times New Roman" w:cs="Times New Roman"/>
          <w:sz w:val="28"/>
          <w:szCs w:val="28"/>
        </w:rPr>
        <w:t>Основная идея проекта – это создание нового формата эко</w:t>
      </w:r>
      <w:r w:rsidR="00475C3C">
        <w:rPr>
          <w:rFonts w:ascii="Times New Roman" w:hAnsi="Times New Roman" w:cs="Times New Roman"/>
          <w:sz w:val="28"/>
          <w:szCs w:val="28"/>
        </w:rPr>
        <w:t xml:space="preserve">логической </w:t>
      </w:r>
      <w:r w:rsidRPr="0009599D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36305F">
        <w:rPr>
          <w:rFonts w:ascii="Times New Roman" w:hAnsi="Times New Roman" w:cs="Times New Roman"/>
          <w:sz w:val="28"/>
          <w:szCs w:val="28"/>
        </w:rPr>
        <w:t>ОО</w:t>
      </w:r>
      <w:r w:rsidR="00475C3C">
        <w:rPr>
          <w:rFonts w:ascii="Times New Roman" w:hAnsi="Times New Roman" w:cs="Times New Roman"/>
          <w:sz w:val="28"/>
          <w:szCs w:val="28"/>
        </w:rPr>
        <w:t xml:space="preserve"> города Екатеринбурга </w:t>
      </w:r>
      <w:r w:rsidR="00F759BC">
        <w:rPr>
          <w:rFonts w:ascii="Times New Roman" w:hAnsi="Times New Roman" w:cs="Times New Roman"/>
          <w:sz w:val="28"/>
          <w:szCs w:val="28"/>
        </w:rPr>
        <w:t>с участием бизнес-предприятий, волонтерских организаци</w:t>
      </w:r>
      <w:r w:rsidR="009E1A19">
        <w:rPr>
          <w:rFonts w:ascii="Times New Roman" w:hAnsi="Times New Roman" w:cs="Times New Roman"/>
          <w:sz w:val="28"/>
          <w:szCs w:val="28"/>
        </w:rPr>
        <w:t>й и других заинтересованных лиц</w:t>
      </w:r>
      <w:r w:rsidR="00F759BC">
        <w:rPr>
          <w:rFonts w:ascii="Times New Roman" w:hAnsi="Times New Roman" w:cs="Times New Roman"/>
          <w:sz w:val="28"/>
          <w:szCs w:val="28"/>
        </w:rPr>
        <w:t xml:space="preserve"> для ф</w:t>
      </w:r>
      <w:r w:rsidR="00F759BC" w:rsidRPr="00B84130">
        <w:rPr>
          <w:rFonts w:ascii="Times New Roman" w:hAnsi="Times New Roman" w:cs="Times New Roman"/>
          <w:sz w:val="28"/>
          <w:szCs w:val="28"/>
        </w:rPr>
        <w:t>ормировани</w:t>
      </w:r>
      <w:r w:rsidR="00F759BC">
        <w:rPr>
          <w:rFonts w:ascii="Times New Roman" w:hAnsi="Times New Roman" w:cs="Times New Roman"/>
          <w:sz w:val="28"/>
          <w:szCs w:val="28"/>
        </w:rPr>
        <w:t>я</w:t>
      </w:r>
      <w:r w:rsidR="00F759BC" w:rsidRPr="00B84130">
        <w:rPr>
          <w:rFonts w:ascii="Times New Roman" w:hAnsi="Times New Roman" w:cs="Times New Roman"/>
          <w:sz w:val="28"/>
          <w:szCs w:val="28"/>
        </w:rPr>
        <w:t xml:space="preserve"> экологической культуры </w:t>
      </w:r>
      <w:r w:rsidR="00F759BC">
        <w:rPr>
          <w:rFonts w:ascii="Times New Roman" w:hAnsi="Times New Roman" w:cs="Times New Roman"/>
          <w:sz w:val="28"/>
          <w:szCs w:val="28"/>
        </w:rPr>
        <w:t>всех участников образовательных отношений</w:t>
      </w:r>
      <w:r w:rsidR="00F759BC" w:rsidRPr="00B84130">
        <w:rPr>
          <w:rFonts w:ascii="Times New Roman" w:hAnsi="Times New Roman" w:cs="Times New Roman"/>
          <w:sz w:val="28"/>
          <w:szCs w:val="28"/>
        </w:rPr>
        <w:t xml:space="preserve"> в сфере потребления водных ресурсов</w:t>
      </w:r>
      <w:r w:rsidR="00F759BC">
        <w:rPr>
          <w:rFonts w:ascii="Times New Roman" w:hAnsi="Times New Roman" w:cs="Times New Roman"/>
          <w:sz w:val="28"/>
          <w:szCs w:val="28"/>
        </w:rPr>
        <w:t>.</w:t>
      </w:r>
      <w:r w:rsidR="00E330D6" w:rsidRPr="000959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B6A26" w14:textId="77777777" w:rsidR="00597C2A" w:rsidRDefault="00F759BC" w:rsidP="0009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Успешная реализация данного проекта возможна </w:t>
      </w:r>
      <w:r w:rsidR="00E6467D" w:rsidRPr="0009599D">
        <w:rPr>
          <w:rFonts w:ascii="Times New Roman" w:hAnsi="Times New Roman" w:cs="Times New Roman"/>
          <w:sz w:val="28"/>
          <w:szCs w:val="28"/>
        </w:rPr>
        <w:t>при</w:t>
      </w:r>
      <w:r w:rsidR="004B4076" w:rsidRPr="00095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комплексном </w:t>
      </w:r>
      <w:r w:rsidR="004B4076" w:rsidRPr="0009599D">
        <w:rPr>
          <w:rFonts w:ascii="Times New Roman" w:hAnsi="Times New Roman" w:cs="Times New Roman"/>
          <w:sz w:val="28"/>
          <w:szCs w:val="28"/>
        </w:rPr>
        <w:t>внедрени</w:t>
      </w:r>
      <w:r w:rsidR="00E6467D" w:rsidRPr="0009599D">
        <w:rPr>
          <w:rFonts w:ascii="Times New Roman" w:hAnsi="Times New Roman" w:cs="Times New Roman"/>
          <w:sz w:val="28"/>
          <w:szCs w:val="28"/>
        </w:rPr>
        <w:t>и</w:t>
      </w:r>
      <w:r w:rsidR="004B4076" w:rsidRPr="0009599D">
        <w:rPr>
          <w:rFonts w:ascii="Times New Roman" w:hAnsi="Times New Roman" w:cs="Times New Roman"/>
          <w:sz w:val="28"/>
          <w:szCs w:val="28"/>
        </w:rPr>
        <w:t xml:space="preserve"> в образовательную деятельность </w:t>
      </w:r>
      <w:r w:rsidR="00475C3C">
        <w:rPr>
          <w:rFonts w:ascii="Times New Roman" w:hAnsi="Times New Roman" w:cs="Times New Roman"/>
          <w:sz w:val="28"/>
          <w:szCs w:val="28"/>
        </w:rPr>
        <w:t>основ эк</w:t>
      </w:r>
      <w:r w:rsidR="00475C3C" w:rsidRPr="00447D43">
        <w:rPr>
          <w:rFonts w:ascii="Times New Roman" w:hAnsi="Times New Roman" w:cs="Times New Roman"/>
          <w:sz w:val="28"/>
          <w:szCs w:val="28"/>
        </w:rPr>
        <w:t>ологическо</w:t>
      </w:r>
      <w:r w:rsidR="00475C3C">
        <w:rPr>
          <w:rFonts w:ascii="Times New Roman" w:hAnsi="Times New Roman" w:cs="Times New Roman"/>
          <w:sz w:val="28"/>
          <w:szCs w:val="28"/>
        </w:rPr>
        <w:t>го</w:t>
      </w:r>
      <w:r w:rsidR="00475C3C" w:rsidRPr="00447D43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475C3C">
        <w:rPr>
          <w:rFonts w:ascii="Times New Roman" w:hAnsi="Times New Roman" w:cs="Times New Roman"/>
          <w:sz w:val="28"/>
          <w:szCs w:val="28"/>
        </w:rPr>
        <w:t>я</w:t>
      </w:r>
      <w:r w:rsidR="009E1A19">
        <w:rPr>
          <w:rFonts w:ascii="Times New Roman" w:hAnsi="Times New Roman" w:cs="Times New Roman"/>
          <w:sz w:val="28"/>
          <w:szCs w:val="28"/>
        </w:rPr>
        <w:t>,</w:t>
      </w:r>
      <w:r w:rsidR="00475C3C" w:rsidRPr="00447D43">
        <w:rPr>
          <w:rFonts w:ascii="Times New Roman" w:hAnsi="Times New Roman" w:cs="Times New Roman"/>
          <w:sz w:val="28"/>
          <w:szCs w:val="28"/>
        </w:rPr>
        <w:t xml:space="preserve"> используя метод</w:t>
      </w:r>
      <w:r w:rsidR="009E1A19">
        <w:rPr>
          <w:rFonts w:ascii="Times New Roman" w:hAnsi="Times New Roman" w:cs="Times New Roman"/>
          <w:sz w:val="28"/>
          <w:szCs w:val="28"/>
        </w:rPr>
        <w:t>ы</w:t>
      </w:r>
      <w:r w:rsidR="00475C3C" w:rsidRPr="00447D43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4B4076" w:rsidRPr="0009599D">
        <w:rPr>
          <w:rFonts w:ascii="Times New Roman" w:hAnsi="Times New Roman" w:cs="Times New Roman"/>
          <w:sz w:val="28"/>
          <w:szCs w:val="28"/>
        </w:rPr>
        <w:t xml:space="preserve">, </w:t>
      </w:r>
      <w:r w:rsidR="00E6467D" w:rsidRPr="0009599D">
        <w:rPr>
          <w:rFonts w:ascii="Times New Roman" w:hAnsi="Times New Roman" w:cs="Times New Roman"/>
          <w:sz w:val="28"/>
          <w:szCs w:val="28"/>
        </w:rPr>
        <w:t>экологического волонтерства</w:t>
      </w:r>
      <w:r>
        <w:rPr>
          <w:rFonts w:ascii="Times New Roman" w:hAnsi="Times New Roman" w:cs="Times New Roman"/>
          <w:sz w:val="28"/>
          <w:szCs w:val="28"/>
        </w:rPr>
        <w:t>, конкурсных и просветительских мероприятий</w:t>
      </w:r>
      <w:r w:rsidR="00E6467D" w:rsidRPr="000959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B3F25F" w14:textId="77777777" w:rsidR="0036305F" w:rsidRPr="0009599D" w:rsidRDefault="0036305F" w:rsidP="0009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базовых точек экологической системы </w:t>
      </w:r>
      <w:r w:rsidR="00DD5B1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лежат организации – ресурсные центры внедрения сетевого проекта. Ресурсные центры </w:t>
      </w:r>
      <w:r w:rsidRPr="0036305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305F">
        <w:rPr>
          <w:rFonts w:ascii="Times New Roman" w:hAnsi="Times New Roman" w:cs="Times New Roman"/>
          <w:sz w:val="28"/>
          <w:szCs w:val="28"/>
        </w:rPr>
        <w:t xml:space="preserve">тся составной частью единого образовательного пространства города Екатеринбурга в области </w:t>
      </w:r>
      <w:r>
        <w:rPr>
          <w:rFonts w:ascii="Times New Roman" w:hAnsi="Times New Roman" w:cs="Times New Roman"/>
          <w:sz w:val="28"/>
          <w:szCs w:val="28"/>
        </w:rPr>
        <w:t>экологического</w:t>
      </w:r>
      <w:r w:rsidRPr="0036305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05F">
        <w:rPr>
          <w:rFonts w:ascii="Times New Roman" w:hAnsi="Times New Roman" w:cs="Times New Roman"/>
          <w:sz w:val="28"/>
          <w:szCs w:val="28"/>
        </w:rPr>
        <w:t>Статус ресурсного центра присваивается муниципальным образовательным организациям распоряжением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Екатеринбурга.</w:t>
      </w:r>
    </w:p>
    <w:p w14:paraId="3365F3B0" w14:textId="77777777" w:rsidR="00CF45C9" w:rsidRPr="0009599D" w:rsidRDefault="008D7525" w:rsidP="00095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D">
        <w:rPr>
          <w:rFonts w:ascii="Times New Roman" w:hAnsi="Times New Roman" w:cs="Times New Roman"/>
          <w:sz w:val="28"/>
          <w:szCs w:val="28"/>
        </w:rPr>
        <w:t xml:space="preserve">Созданная экосистема </w:t>
      </w:r>
      <w:r w:rsidR="00475C3C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F45C9" w:rsidRPr="0009599D">
        <w:rPr>
          <w:rFonts w:ascii="Times New Roman" w:hAnsi="Times New Roman" w:cs="Times New Roman"/>
          <w:sz w:val="28"/>
          <w:szCs w:val="28"/>
        </w:rPr>
        <w:t>обладат</w:t>
      </w:r>
      <w:r w:rsidR="00475C3C">
        <w:rPr>
          <w:rFonts w:ascii="Times New Roman" w:hAnsi="Times New Roman" w:cs="Times New Roman"/>
          <w:sz w:val="28"/>
          <w:szCs w:val="28"/>
        </w:rPr>
        <w:t>ь</w:t>
      </w:r>
      <w:r w:rsidR="00CF45C9" w:rsidRPr="0009599D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205E28" w:rsidRPr="0009599D">
        <w:rPr>
          <w:rFonts w:ascii="Times New Roman" w:hAnsi="Times New Roman" w:cs="Times New Roman"/>
          <w:sz w:val="28"/>
          <w:szCs w:val="28"/>
        </w:rPr>
        <w:t>м</w:t>
      </w:r>
      <w:r w:rsidR="00CF45C9" w:rsidRPr="0009599D">
        <w:rPr>
          <w:rFonts w:ascii="Times New Roman" w:hAnsi="Times New Roman" w:cs="Times New Roman"/>
          <w:sz w:val="28"/>
          <w:szCs w:val="28"/>
        </w:rPr>
        <w:t xml:space="preserve"> </w:t>
      </w:r>
      <w:r w:rsidR="00205E28" w:rsidRPr="0009599D">
        <w:rPr>
          <w:rFonts w:ascii="Times New Roman" w:hAnsi="Times New Roman" w:cs="Times New Roman"/>
          <w:sz w:val="28"/>
          <w:szCs w:val="28"/>
        </w:rPr>
        <w:t>уров</w:t>
      </w:r>
      <w:r w:rsidR="00CF45C9" w:rsidRPr="0009599D">
        <w:rPr>
          <w:rFonts w:ascii="Times New Roman" w:hAnsi="Times New Roman" w:cs="Times New Roman"/>
          <w:sz w:val="28"/>
          <w:szCs w:val="28"/>
        </w:rPr>
        <w:t>н</w:t>
      </w:r>
      <w:r w:rsidR="00205E28" w:rsidRPr="0009599D">
        <w:rPr>
          <w:rFonts w:ascii="Times New Roman" w:hAnsi="Times New Roman" w:cs="Times New Roman"/>
          <w:sz w:val="28"/>
          <w:szCs w:val="28"/>
        </w:rPr>
        <w:t>ем</w:t>
      </w:r>
      <w:r w:rsidR="00CF45C9" w:rsidRPr="0009599D">
        <w:rPr>
          <w:rFonts w:ascii="Times New Roman" w:hAnsi="Times New Roman" w:cs="Times New Roman"/>
          <w:sz w:val="28"/>
          <w:szCs w:val="28"/>
        </w:rPr>
        <w:t xml:space="preserve"> разнообразия элементов, </w:t>
      </w:r>
      <w:r w:rsidR="00205E28" w:rsidRPr="0009599D">
        <w:rPr>
          <w:rFonts w:ascii="Times New Roman" w:hAnsi="Times New Roman" w:cs="Times New Roman"/>
          <w:sz w:val="28"/>
          <w:szCs w:val="28"/>
        </w:rPr>
        <w:t>которые способны</w:t>
      </w:r>
      <w:r w:rsidR="00CF45C9" w:rsidRPr="0009599D">
        <w:rPr>
          <w:rFonts w:ascii="Times New Roman" w:hAnsi="Times New Roman" w:cs="Times New Roman"/>
          <w:sz w:val="28"/>
          <w:szCs w:val="28"/>
        </w:rPr>
        <w:t xml:space="preserve"> к эффективной коммуникации</w:t>
      </w:r>
      <w:r w:rsidR="00205E28" w:rsidRPr="0009599D">
        <w:rPr>
          <w:rFonts w:ascii="Times New Roman" w:hAnsi="Times New Roman" w:cs="Times New Roman"/>
          <w:sz w:val="28"/>
          <w:szCs w:val="28"/>
        </w:rPr>
        <w:t xml:space="preserve">. </w:t>
      </w:r>
      <w:r w:rsidR="00DD5B19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DD5B19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05E28" w:rsidRPr="0009599D">
        <w:rPr>
          <w:rFonts w:ascii="Times New Roman" w:hAnsi="Times New Roman" w:cs="Times New Roman"/>
          <w:sz w:val="28"/>
          <w:szCs w:val="28"/>
        </w:rPr>
        <w:t xml:space="preserve"> относятся</w:t>
      </w:r>
      <w:proofErr w:type="gramEnd"/>
      <w:r w:rsidR="00205E28" w:rsidRPr="0009599D">
        <w:rPr>
          <w:rFonts w:ascii="Times New Roman" w:hAnsi="Times New Roman" w:cs="Times New Roman"/>
          <w:sz w:val="28"/>
          <w:szCs w:val="28"/>
        </w:rPr>
        <w:t xml:space="preserve"> </w:t>
      </w:r>
      <w:r w:rsidR="00F759BC">
        <w:rPr>
          <w:rFonts w:ascii="Times New Roman" w:hAnsi="Times New Roman" w:cs="Times New Roman"/>
          <w:sz w:val="28"/>
          <w:szCs w:val="28"/>
        </w:rPr>
        <w:t>обучающиеся</w:t>
      </w:r>
      <w:r w:rsidR="00CF45C9" w:rsidRPr="0009599D">
        <w:rPr>
          <w:rFonts w:ascii="Times New Roman" w:hAnsi="Times New Roman" w:cs="Times New Roman"/>
          <w:sz w:val="28"/>
          <w:szCs w:val="28"/>
        </w:rPr>
        <w:t xml:space="preserve"> и их родители, местное население, педагоги, образовательные, некоммерческие и общественные организации, производственные </w:t>
      </w:r>
      <w:r w:rsidR="00F759BC">
        <w:rPr>
          <w:rFonts w:ascii="Times New Roman" w:hAnsi="Times New Roman" w:cs="Times New Roman"/>
          <w:sz w:val="28"/>
          <w:szCs w:val="28"/>
        </w:rPr>
        <w:t xml:space="preserve">и коммерческие </w:t>
      </w:r>
      <w:r w:rsidR="00CF45C9" w:rsidRPr="0009599D">
        <w:rPr>
          <w:rFonts w:ascii="Times New Roman" w:hAnsi="Times New Roman" w:cs="Times New Roman"/>
          <w:sz w:val="28"/>
          <w:szCs w:val="28"/>
        </w:rPr>
        <w:t xml:space="preserve">предприятия. </w:t>
      </w:r>
      <w:r w:rsidR="00205E28" w:rsidRPr="0009599D">
        <w:rPr>
          <w:rFonts w:ascii="Times New Roman" w:hAnsi="Times New Roman" w:cs="Times New Roman"/>
          <w:sz w:val="28"/>
          <w:szCs w:val="28"/>
        </w:rPr>
        <w:t>При этом высокий уровень открытости, способность к эволюции, п</w:t>
      </w:r>
      <w:r w:rsidR="00CF45C9" w:rsidRPr="0009599D">
        <w:rPr>
          <w:rFonts w:ascii="Times New Roman" w:hAnsi="Times New Roman" w:cs="Times New Roman"/>
          <w:sz w:val="28"/>
          <w:szCs w:val="28"/>
        </w:rPr>
        <w:t>остоянное развити</w:t>
      </w:r>
      <w:r w:rsidR="00F759BC">
        <w:rPr>
          <w:rFonts w:ascii="Times New Roman" w:hAnsi="Times New Roman" w:cs="Times New Roman"/>
          <w:sz w:val="28"/>
          <w:szCs w:val="28"/>
        </w:rPr>
        <w:t xml:space="preserve">е всех участников проекта должны стать </w:t>
      </w:r>
      <w:r w:rsidR="00CF45C9" w:rsidRPr="0009599D">
        <w:rPr>
          <w:rFonts w:ascii="Times New Roman" w:hAnsi="Times New Roman" w:cs="Times New Roman"/>
          <w:sz w:val="28"/>
          <w:szCs w:val="28"/>
        </w:rPr>
        <w:t xml:space="preserve">важнейшими элементами организации экосистемы. </w:t>
      </w:r>
    </w:p>
    <w:p w14:paraId="69428439" w14:textId="77777777" w:rsidR="00597C2A" w:rsidRDefault="0009599D" w:rsidP="002E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9D">
        <w:rPr>
          <w:rFonts w:ascii="Times New Roman" w:hAnsi="Times New Roman" w:cs="Times New Roman"/>
          <w:sz w:val="28"/>
          <w:szCs w:val="28"/>
        </w:rPr>
        <w:t>В результате реализации проекта сформир</w:t>
      </w:r>
      <w:r w:rsidR="00475C3C">
        <w:rPr>
          <w:rFonts w:ascii="Times New Roman" w:hAnsi="Times New Roman" w:cs="Times New Roman"/>
          <w:sz w:val="28"/>
          <w:szCs w:val="28"/>
        </w:rPr>
        <w:t>уется</w:t>
      </w:r>
      <w:r w:rsidR="00CF45C9" w:rsidRPr="0009599D">
        <w:rPr>
          <w:rFonts w:ascii="Times New Roman" w:hAnsi="Times New Roman" w:cs="Times New Roman"/>
          <w:sz w:val="28"/>
          <w:szCs w:val="28"/>
        </w:rPr>
        <w:t xml:space="preserve"> своеобразная инфраструктура взаимодействия </w:t>
      </w:r>
      <w:r w:rsidR="00F01B2C">
        <w:rPr>
          <w:rFonts w:ascii="Times New Roman" w:hAnsi="Times New Roman" w:cs="Times New Roman"/>
          <w:sz w:val="28"/>
          <w:szCs w:val="28"/>
        </w:rPr>
        <w:t xml:space="preserve">организаций различных уровней и направленностей, </w:t>
      </w:r>
      <w:r w:rsidR="00CF45C9" w:rsidRPr="0009599D">
        <w:rPr>
          <w:rFonts w:ascii="Times New Roman" w:hAnsi="Times New Roman" w:cs="Times New Roman"/>
          <w:sz w:val="28"/>
          <w:szCs w:val="28"/>
        </w:rPr>
        <w:t>котор</w:t>
      </w:r>
      <w:r w:rsidR="00F01B2C">
        <w:rPr>
          <w:rFonts w:ascii="Times New Roman" w:hAnsi="Times New Roman" w:cs="Times New Roman"/>
          <w:sz w:val="28"/>
          <w:szCs w:val="28"/>
        </w:rPr>
        <w:t>ая приведет к улучшению</w:t>
      </w:r>
      <w:r w:rsidRPr="0009599D">
        <w:rPr>
          <w:rFonts w:ascii="Times New Roman" w:hAnsi="Times New Roman" w:cs="Times New Roman"/>
          <w:sz w:val="28"/>
          <w:szCs w:val="28"/>
        </w:rPr>
        <w:t xml:space="preserve"> качества жизни населения </w:t>
      </w:r>
      <w:r w:rsidR="00F759BC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09599D">
        <w:rPr>
          <w:rFonts w:ascii="Times New Roman" w:hAnsi="Times New Roman" w:cs="Times New Roman"/>
          <w:sz w:val="28"/>
          <w:szCs w:val="28"/>
        </w:rPr>
        <w:t>и улучшени</w:t>
      </w:r>
      <w:r w:rsidR="00DD5B19">
        <w:rPr>
          <w:rFonts w:ascii="Times New Roman" w:hAnsi="Times New Roman" w:cs="Times New Roman"/>
          <w:sz w:val="28"/>
          <w:szCs w:val="28"/>
        </w:rPr>
        <w:t>ю</w:t>
      </w:r>
      <w:r w:rsidRPr="0009599D">
        <w:rPr>
          <w:rFonts w:ascii="Times New Roman" w:hAnsi="Times New Roman" w:cs="Times New Roman"/>
          <w:sz w:val="28"/>
          <w:szCs w:val="28"/>
        </w:rPr>
        <w:t xml:space="preserve"> экологического состояния</w:t>
      </w:r>
      <w:r w:rsidR="00F759BC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 w:rsidRPr="000959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D75E04" w14:textId="77777777" w:rsidR="006A519C" w:rsidRPr="00D44144" w:rsidRDefault="006A519C" w:rsidP="002E2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E9B17" w14:textId="77777777" w:rsidR="003E30FE" w:rsidRDefault="00AF06E6" w:rsidP="00722668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4</w:t>
      </w:r>
      <w:r w:rsidR="009E356D">
        <w:rPr>
          <w:rFonts w:ascii="Liberation Serif" w:hAnsi="Liberation Serif"/>
          <w:b/>
          <w:sz w:val="28"/>
          <w:szCs w:val="28"/>
        </w:rPr>
        <w:t xml:space="preserve">. </w:t>
      </w:r>
      <w:r w:rsidR="003E30FE" w:rsidRPr="003E30FE">
        <w:rPr>
          <w:rFonts w:ascii="Liberation Serif" w:hAnsi="Liberation Serif"/>
          <w:b/>
          <w:sz w:val="28"/>
          <w:szCs w:val="28"/>
        </w:rPr>
        <w:t xml:space="preserve">Новизна </w:t>
      </w:r>
      <w:r w:rsidR="003E30FE">
        <w:rPr>
          <w:rFonts w:ascii="Liberation Serif" w:hAnsi="Liberation Serif"/>
          <w:b/>
          <w:sz w:val="28"/>
          <w:szCs w:val="28"/>
        </w:rPr>
        <w:t>проекта</w:t>
      </w:r>
    </w:p>
    <w:p w14:paraId="68D0A0D0" w14:textId="77777777" w:rsidR="00987C96" w:rsidRPr="009154D6" w:rsidRDefault="00B84130" w:rsidP="00636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защиты воды</w:t>
      </w:r>
      <w:r w:rsidR="00F01B2C">
        <w:rPr>
          <w:rFonts w:ascii="Times New Roman" w:hAnsi="Times New Roman" w:cs="Times New Roman"/>
          <w:sz w:val="28"/>
          <w:szCs w:val="28"/>
        </w:rPr>
        <w:t xml:space="preserve"> </w:t>
      </w:r>
      <w:r w:rsidR="0063699D">
        <w:rPr>
          <w:rFonts w:ascii="Times New Roman" w:hAnsi="Times New Roman" w:cs="Times New Roman"/>
          <w:sz w:val="28"/>
          <w:szCs w:val="28"/>
        </w:rPr>
        <w:t xml:space="preserve">— это </w:t>
      </w:r>
      <w:r w:rsidR="0063699D" w:rsidRPr="009154D6">
        <w:rPr>
          <w:rFonts w:ascii="Times New Roman" w:hAnsi="Times New Roman" w:cs="Times New Roman"/>
          <w:sz w:val="28"/>
          <w:szCs w:val="28"/>
        </w:rPr>
        <w:t>первый проект, решающи</w:t>
      </w:r>
      <w:r w:rsidR="00A64931" w:rsidRPr="009154D6">
        <w:rPr>
          <w:rFonts w:ascii="Times New Roman" w:hAnsi="Times New Roman" w:cs="Times New Roman"/>
          <w:sz w:val="28"/>
          <w:szCs w:val="28"/>
        </w:rPr>
        <w:t>й</w:t>
      </w:r>
      <w:r w:rsidR="0063699D" w:rsidRPr="009154D6">
        <w:rPr>
          <w:rFonts w:ascii="Times New Roman" w:hAnsi="Times New Roman" w:cs="Times New Roman"/>
          <w:sz w:val="28"/>
          <w:szCs w:val="28"/>
        </w:rPr>
        <w:t xml:space="preserve"> целый комплекс задач, направленных как на повышение эффективности </w:t>
      </w:r>
      <w:r w:rsidR="00F01B2C">
        <w:rPr>
          <w:rFonts w:ascii="Times New Roman" w:hAnsi="Times New Roman" w:cs="Times New Roman"/>
          <w:sz w:val="28"/>
          <w:szCs w:val="28"/>
        </w:rPr>
        <w:t>экологического образования и воспитания до</w:t>
      </w:r>
      <w:r w:rsidR="0063699D" w:rsidRPr="009154D6">
        <w:rPr>
          <w:rFonts w:ascii="Times New Roman" w:hAnsi="Times New Roman" w:cs="Times New Roman"/>
          <w:sz w:val="28"/>
          <w:szCs w:val="28"/>
        </w:rPr>
        <w:t>школьников</w:t>
      </w:r>
      <w:r w:rsidR="00F759BC">
        <w:rPr>
          <w:rFonts w:ascii="Times New Roman" w:hAnsi="Times New Roman" w:cs="Times New Roman"/>
          <w:sz w:val="28"/>
          <w:szCs w:val="28"/>
        </w:rPr>
        <w:t xml:space="preserve"> и школьников</w:t>
      </w:r>
      <w:r w:rsidR="0063699D" w:rsidRPr="009154D6">
        <w:rPr>
          <w:rFonts w:ascii="Times New Roman" w:hAnsi="Times New Roman" w:cs="Times New Roman"/>
          <w:sz w:val="28"/>
          <w:szCs w:val="28"/>
        </w:rPr>
        <w:t xml:space="preserve">, увеличение </w:t>
      </w:r>
      <w:r w:rsidR="00F759BC">
        <w:rPr>
          <w:rFonts w:ascii="Times New Roman" w:hAnsi="Times New Roman" w:cs="Times New Roman"/>
          <w:sz w:val="28"/>
          <w:szCs w:val="28"/>
        </w:rPr>
        <w:t>возможностей выявления экологически ориентированных</w:t>
      </w:r>
      <w:r w:rsidR="0063699D" w:rsidRPr="009154D6">
        <w:rPr>
          <w:rFonts w:ascii="Times New Roman" w:hAnsi="Times New Roman" w:cs="Times New Roman"/>
          <w:sz w:val="28"/>
          <w:szCs w:val="28"/>
        </w:rPr>
        <w:t xml:space="preserve"> </w:t>
      </w:r>
      <w:r w:rsidR="00F01B2C">
        <w:rPr>
          <w:rFonts w:ascii="Times New Roman" w:hAnsi="Times New Roman" w:cs="Times New Roman"/>
          <w:sz w:val="28"/>
          <w:szCs w:val="28"/>
        </w:rPr>
        <w:t>детей</w:t>
      </w:r>
      <w:r w:rsidR="0063699D" w:rsidRPr="009154D6">
        <w:rPr>
          <w:rFonts w:ascii="Times New Roman" w:hAnsi="Times New Roman" w:cs="Times New Roman"/>
          <w:sz w:val="28"/>
          <w:szCs w:val="28"/>
        </w:rPr>
        <w:t xml:space="preserve">, так и на укрепление успешного сотрудничества всех участников образовательного процесса. </w:t>
      </w:r>
    </w:p>
    <w:p w14:paraId="26B63523" w14:textId="77777777" w:rsidR="0063699D" w:rsidRPr="009154D6" w:rsidRDefault="00A64931" w:rsidP="00636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D6">
        <w:rPr>
          <w:rFonts w:ascii="Times New Roman" w:hAnsi="Times New Roman" w:cs="Times New Roman"/>
          <w:sz w:val="28"/>
          <w:szCs w:val="28"/>
        </w:rPr>
        <w:t>Кроме того, реализация проекта позволи</w:t>
      </w:r>
      <w:r w:rsidR="00F01B2C">
        <w:rPr>
          <w:rFonts w:ascii="Times New Roman" w:hAnsi="Times New Roman" w:cs="Times New Roman"/>
          <w:sz w:val="28"/>
          <w:szCs w:val="28"/>
        </w:rPr>
        <w:t>т</w:t>
      </w:r>
      <w:r w:rsidRPr="009154D6">
        <w:rPr>
          <w:rFonts w:ascii="Times New Roman" w:hAnsi="Times New Roman" w:cs="Times New Roman"/>
          <w:sz w:val="28"/>
          <w:szCs w:val="28"/>
        </w:rPr>
        <w:t xml:space="preserve"> создать и внедрить новый формат экосистемы, направленн</w:t>
      </w:r>
      <w:r w:rsidR="00F01B2C">
        <w:rPr>
          <w:rFonts w:ascii="Times New Roman" w:hAnsi="Times New Roman" w:cs="Times New Roman"/>
          <w:sz w:val="28"/>
          <w:szCs w:val="28"/>
        </w:rPr>
        <w:t>ы</w:t>
      </w:r>
      <w:r w:rsidR="006744A5" w:rsidRPr="009154D6">
        <w:rPr>
          <w:rFonts w:ascii="Times New Roman" w:hAnsi="Times New Roman" w:cs="Times New Roman"/>
          <w:sz w:val="28"/>
          <w:szCs w:val="28"/>
        </w:rPr>
        <w:t>й</w:t>
      </w:r>
      <w:r w:rsidRPr="009154D6">
        <w:rPr>
          <w:rFonts w:ascii="Times New Roman" w:hAnsi="Times New Roman" w:cs="Times New Roman"/>
          <w:sz w:val="28"/>
          <w:szCs w:val="28"/>
        </w:rPr>
        <w:t xml:space="preserve"> на </w:t>
      </w:r>
      <w:r w:rsidR="00F01B2C">
        <w:rPr>
          <w:rFonts w:ascii="Times New Roman" w:hAnsi="Times New Roman" w:cs="Times New Roman"/>
          <w:sz w:val="28"/>
          <w:szCs w:val="28"/>
        </w:rPr>
        <w:t xml:space="preserve">экологическую стабильность и устойчивое развитие </w:t>
      </w:r>
      <w:r w:rsidR="00270127" w:rsidRPr="009154D6">
        <w:rPr>
          <w:rFonts w:ascii="Times New Roman" w:hAnsi="Times New Roman" w:cs="Times New Roman"/>
          <w:sz w:val="28"/>
          <w:szCs w:val="28"/>
        </w:rPr>
        <w:t>города Екатеринбурга и Свердловской области.</w:t>
      </w:r>
    </w:p>
    <w:p w14:paraId="372156EF" w14:textId="77777777" w:rsidR="00727C97" w:rsidRDefault="0063699D" w:rsidP="003C1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D6">
        <w:rPr>
          <w:rFonts w:ascii="Times New Roman" w:hAnsi="Times New Roman" w:cs="Times New Roman"/>
          <w:sz w:val="28"/>
          <w:szCs w:val="28"/>
        </w:rPr>
        <w:t xml:space="preserve">В проекте использованы </w:t>
      </w:r>
      <w:r w:rsidR="00F01B2C">
        <w:rPr>
          <w:rFonts w:ascii="Times New Roman" w:hAnsi="Times New Roman" w:cs="Times New Roman"/>
          <w:sz w:val="28"/>
          <w:szCs w:val="28"/>
        </w:rPr>
        <w:t xml:space="preserve">комплексные </w:t>
      </w:r>
      <w:r w:rsidRPr="009154D6">
        <w:rPr>
          <w:rFonts w:ascii="Times New Roman" w:hAnsi="Times New Roman" w:cs="Times New Roman"/>
          <w:sz w:val="28"/>
          <w:szCs w:val="28"/>
        </w:rPr>
        <w:t xml:space="preserve">подходы </w:t>
      </w:r>
      <w:r w:rsidR="00F01B2C">
        <w:rPr>
          <w:rFonts w:ascii="Times New Roman" w:hAnsi="Times New Roman" w:cs="Times New Roman"/>
          <w:sz w:val="28"/>
          <w:szCs w:val="28"/>
        </w:rPr>
        <w:t xml:space="preserve">к внедрению основ экологического образования и формирования экологической </w:t>
      </w:r>
      <w:r w:rsidR="00B84130">
        <w:rPr>
          <w:rFonts w:ascii="Times New Roman" w:hAnsi="Times New Roman" w:cs="Times New Roman"/>
          <w:sz w:val="28"/>
          <w:szCs w:val="28"/>
        </w:rPr>
        <w:t>культуры</w:t>
      </w:r>
      <w:r w:rsidR="00F01B2C">
        <w:rPr>
          <w:rFonts w:ascii="Times New Roman" w:hAnsi="Times New Roman" w:cs="Times New Roman"/>
          <w:sz w:val="28"/>
          <w:szCs w:val="28"/>
        </w:rPr>
        <w:t xml:space="preserve"> на территории города Екатеринбурга, </w:t>
      </w:r>
      <w:r w:rsidRPr="009154D6">
        <w:rPr>
          <w:rFonts w:ascii="Times New Roman" w:hAnsi="Times New Roman" w:cs="Times New Roman"/>
          <w:sz w:val="28"/>
          <w:szCs w:val="28"/>
        </w:rPr>
        <w:t>а име</w:t>
      </w:r>
      <w:r w:rsidR="00F759BC">
        <w:rPr>
          <w:rFonts w:ascii="Times New Roman" w:hAnsi="Times New Roman" w:cs="Times New Roman"/>
          <w:sz w:val="28"/>
          <w:szCs w:val="28"/>
        </w:rPr>
        <w:t xml:space="preserve">нно: </w:t>
      </w:r>
    </w:p>
    <w:p w14:paraId="1510D2CA" w14:textId="77777777" w:rsidR="00727C97" w:rsidRPr="006A519C" w:rsidRDefault="00F759BC" w:rsidP="006A519C">
      <w:pPr>
        <w:pStyle w:val="a5"/>
        <w:numPr>
          <w:ilvl w:val="0"/>
          <w:numId w:val="37"/>
        </w:numPr>
        <w:jc w:val="both"/>
        <w:rPr>
          <w:rFonts w:cs="Times New Roman"/>
          <w:szCs w:val="28"/>
        </w:rPr>
      </w:pPr>
      <w:r w:rsidRPr="006A519C">
        <w:rPr>
          <w:rFonts w:cs="Times New Roman"/>
          <w:szCs w:val="28"/>
        </w:rPr>
        <w:t xml:space="preserve">благоустройство </w:t>
      </w:r>
      <w:r w:rsidR="0036305F" w:rsidRPr="006A519C">
        <w:rPr>
          <w:rFonts w:cs="Times New Roman"/>
          <w:szCs w:val="28"/>
        </w:rPr>
        <w:t>ОО</w:t>
      </w:r>
      <w:r w:rsidR="00F01B2C" w:rsidRPr="006A519C">
        <w:rPr>
          <w:rFonts w:cs="Times New Roman"/>
          <w:szCs w:val="28"/>
        </w:rPr>
        <w:t xml:space="preserve"> </w:t>
      </w:r>
      <w:r w:rsidR="0063699D" w:rsidRPr="006A519C">
        <w:rPr>
          <w:rFonts w:cs="Times New Roman"/>
          <w:szCs w:val="28"/>
        </w:rPr>
        <w:t xml:space="preserve">с помощью консолидации усилий педагогов, </w:t>
      </w:r>
      <w:r w:rsidR="00F01B2C" w:rsidRPr="006A519C">
        <w:rPr>
          <w:rFonts w:cs="Times New Roman"/>
          <w:szCs w:val="28"/>
        </w:rPr>
        <w:t>обучающихся</w:t>
      </w:r>
      <w:r w:rsidR="0063699D" w:rsidRPr="006A519C">
        <w:rPr>
          <w:rFonts w:cs="Times New Roman"/>
          <w:szCs w:val="28"/>
        </w:rPr>
        <w:t xml:space="preserve">, родительского сообщества и социальных партнеров; </w:t>
      </w:r>
    </w:p>
    <w:p w14:paraId="41733931" w14:textId="77777777" w:rsidR="00727C97" w:rsidRPr="006A519C" w:rsidRDefault="0063699D" w:rsidP="006A519C">
      <w:pPr>
        <w:pStyle w:val="a5"/>
        <w:numPr>
          <w:ilvl w:val="0"/>
          <w:numId w:val="37"/>
        </w:numPr>
        <w:jc w:val="both"/>
        <w:rPr>
          <w:rFonts w:cs="Times New Roman"/>
          <w:szCs w:val="28"/>
        </w:rPr>
      </w:pPr>
      <w:r w:rsidRPr="006A519C">
        <w:rPr>
          <w:rFonts w:cs="Times New Roman"/>
          <w:szCs w:val="28"/>
        </w:rPr>
        <w:t>организация опытно-экспериментальн</w:t>
      </w:r>
      <w:r w:rsidR="00F01B2C" w:rsidRPr="006A519C">
        <w:rPr>
          <w:rFonts w:cs="Times New Roman"/>
          <w:szCs w:val="28"/>
        </w:rPr>
        <w:t xml:space="preserve">ых участков с обменом опытом по </w:t>
      </w:r>
      <w:r w:rsidR="003C16A2" w:rsidRPr="006A519C">
        <w:rPr>
          <w:rFonts w:cs="Times New Roman"/>
          <w:szCs w:val="28"/>
        </w:rPr>
        <w:t xml:space="preserve">эффективному </w:t>
      </w:r>
      <w:r w:rsidR="00F01B2C" w:rsidRPr="006A519C">
        <w:rPr>
          <w:rFonts w:cs="Times New Roman"/>
          <w:szCs w:val="28"/>
        </w:rPr>
        <w:t>использованию лабораторного и исследовательского оборудования</w:t>
      </w:r>
      <w:r w:rsidRPr="006A519C">
        <w:rPr>
          <w:rFonts w:cs="Times New Roman"/>
          <w:szCs w:val="28"/>
        </w:rPr>
        <w:t xml:space="preserve">; </w:t>
      </w:r>
    </w:p>
    <w:p w14:paraId="7C65F446" w14:textId="77777777" w:rsidR="00727C97" w:rsidRPr="006A519C" w:rsidRDefault="0063699D" w:rsidP="006A519C">
      <w:pPr>
        <w:pStyle w:val="a5"/>
        <w:numPr>
          <w:ilvl w:val="0"/>
          <w:numId w:val="37"/>
        </w:numPr>
        <w:jc w:val="both"/>
        <w:rPr>
          <w:rFonts w:cs="Times New Roman"/>
          <w:szCs w:val="28"/>
        </w:rPr>
      </w:pPr>
      <w:r w:rsidRPr="006A519C">
        <w:rPr>
          <w:rFonts w:cs="Times New Roman"/>
          <w:szCs w:val="28"/>
        </w:rPr>
        <w:t xml:space="preserve">организация просветительской работы среди </w:t>
      </w:r>
      <w:r w:rsidR="003C16A2" w:rsidRPr="006A519C">
        <w:rPr>
          <w:rFonts w:cs="Times New Roman"/>
          <w:szCs w:val="28"/>
        </w:rPr>
        <w:t>обучаю</w:t>
      </w:r>
      <w:r w:rsidR="00ED25E3" w:rsidRPr="006A519C">
        <w:rPr>
          <w:rFonts w:cs="Times New Roman"/>
          <w:szCs w:val="28"/>
        </w:rPr>
        <w:t>щихся</w:t>
      </w:r>
      <w:r w:rsidR="00F23D4D" w:rsidRPr="006A519C">
        <w:rPr>
          <w:rFonts w:cs="Times New Roman"/>
          <w:szCs w:val="28"/>
        </w:rPr>
        <w:t>, педагогов</w:t>
      </w:r>
      <w:r w:rsidR="00ED25E3" w:rsidRPr="006A519C">
        <w:rPr>
          <w:rFonts w:cs="Times New Roman"/>
          <w:szCs w:val="28"/>
        </w:rPr>
        <w:t xml:space="preserve"> и </w:t>
      </w:r>
      <w:r w:rsidR="003C16A2" w:rsidRPr="006A519C">
        <w:rPr>
          <w:rFonts w:cs="Times New Roman"/>
          <w:szCs w:val="28"/>
        </w:rPr>
        <w:t xml:space="preserve">родителей, </w:t>
      </w:r>
      <w:r w:rsidR="00ED25E3" w:rsidRPr="006A519C">
        <w:rPr>
          <w:rFonts w:cs="Times New Roman"/>
          <w:szCs w:val="28"/>
        </w:rPr>
        <w:t>населения</w:t>
      </w:r>
      <w:r w:rsidRPr="006A519C">
        <w:rPr>
          <w:rFonts w:cs="Times New Roman"/>
          <w:szCs w:val="28"/>
        </w:rPr>
        <w:t xml:space="preserve"> с использованием</w:t>
      </w:r>
      <w:r w:rsidR="003C16A2" w:rsidRPr="006A519C">
        <w:rPr>
          <w:rFonts w:cs="Times New Roman"/>
          <w:szCs w:val="28"/>
        </w:rPr>
        <w:t xml:space="preserve"> возможностей партнеров;</w:t>
      </w:r>
    </w:p>
    <w:p w14:paraId="6E591BB6" w14:textId="77777777" w:rsidR="003C16A2" w:rsidRPr="006A519C" w:rsidRDefault="003C16A2" w:rsidP="006A519C">
      <w:pPr>
        <w:pStyle w:val="a5"/>
        <w:numPr>
          <w:ilvl w:val="0"/>
          <w:numId w:val="37"/>
        </w:numPr>
        <w:jc w:val="both"/>
        <w:rPr>
          <w:rFonts w:cs="Times New Roman"/>
          <w:szCs w:val="28"/>
        </w:rPr>
      </w:pPr>
      <w:r w:rsidRPr="006A519C">
        <w:rPr>
          <w:rFonts w:cs="Times New Roman"/>
          <w:szCs w:val="28"/>
        </w:rPr>
        <w:lastRenderedPageBreak/>
        <w:t>методическое сопровождение по использованию единого понятийно-терминологического аппарата, разработке методологических и нормативных правовых оснований для формирования и развития базовых основ экологической культуры и внедрения системы экологического образования и просвещения.</w:t>
      </w:r>
    </w:p>
    <w:p w14:paraId="6B88FFBD" w14:textId="77777777" w:rsidR="002B6A37" w:rsidRDefault="009154D6" w:rsidP="002B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B2C">
        <w:rPr>
          <w:rFonts w:ascii="Times New Roman" w:hAnsi="Times New Roman" w:cs="Times New Roman"/>
          <w:sz w:val="28"/>
          <w:szCs w:val="28"/>
        </w:rPr>
        <w:t>П</w:t>
      </w:r>
      <w:r w:rsidR="002B6A37" w:rsidRPr="00F01B2C">
        <w:rPr>
          <w:rFonts w:ascii="Times New Roman" w:hAnsi="Times New Roman" w:cs="Times New Roman"/>
          <w:sz w:val="28"/>
          <w:szCs w:val="28"/>
        </w:rPr>
        <w:t xml:space="preserve">редусмотрено включение в образовательный процесс </w:t>
      </w:r>
      <w:r w:rsidR="003C16A2">
        <w:rPr>
          <w:rFonts w:ascii="Times New Roman" w:hAnsi="Times New Roman" w:cs="Times New Roman"/>
          <w:sz w:val="28"/>
          <w:szCs w:val="28"/>
        </w:rPr>
        <w:t xml:space="preserve">мероприятий для сохранения культурно-ценностного наследия, </w:t>
      </w:r>
      <w:r w:rsidR="006A519C">
        <w:rPr>
          <w:rFonts w:ascii="Times New Roman" w:hAnsi="Times New Roman" w:cs="Times New Roman"/>
          <w:sz w:val="28"/>
          <w:szCs w:val="28"/>
        </w:rPr>
        <w:t>например:</w:t>
      </w:r>
      <w:r w:rsidR="003C1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6A2">
        <w:rPr>
          <w:rFonts w:ascii="Times New Roman" w:hAnsi="Times New Roman" w:cs="Times New Roman"/>
          <w:sz w:val="28"/>
          <w:szCs w:val="28"/>
        </w:rPr>
        <w:t>экотеатр</w:t>
      </w:r>
      <w:proofErr w:type="spellEnd"/>
      <w:r w:rsidR="003C16A2">
        <w:rPr>
          <w:rFonts w:ascii="Times New Roman" w:hAnsi="Times New Roman" w:cs="Times New Roman"/>
          <w:sz w:val="28"/>
          <w:szCs w:val="28"/>
        </w:rPr>
        <w:t xml:space="preserve">, музей, творческие мастерские, </w:t>
      </w:r>
      <w:r w:rsidR="002B6A37" w:rsidRPr="00F01B2C">
        <w:rPr>
          <w:rFonts w:ascii="Times New Roman" w:hAnsi="Times New Roman" w:cs="Times New Roman"/>
          <w:sz w:val="28"/>
          <w:szCs w:val="28"/>
        </w:rPr>
        <w:t>интерактивны</w:t>
      </w:r>
      <w:r w:rsidR="006A519C">
        <w:rPr>
          <w:rFonts w:ascii="Times New Roman" w:hAnsi="Times New Roman" w:cs="Times New Roman"/>
          <w:sz w:val="28"/>
          <w:szCs w:val="28"/>
        </w:rPr>
        <w:t>е</w:t>
      </w:r>
      <w:r w:rsidR="002B6A37" w:rsidRPr="00F01B2C">
        <w:rPr>
          <w:rFonts w:ascii="Times New Roman" w:hAnsi="Times New Roman" w:cs="Times New Roman"/>
          <w:sz w:val="28"/>
          <w:szCs w:val="28"/>
        </w:rPr>
        <w:t xml:space="preserve"> форм</w:t>
      </w:r>
      <w:r w:rsidR="006A519C">
        <w:rPr>
          <w:rFonts w:ascii="Times New Roman" w:hAnsi="Times New Roman" w:cs="Times New Roman"/>
          <w:sz w:val="28"/>
          <w:szCs w:val="28"/>
        </w:rPr>
        <w:t>ы</w:t>
      </w:r>
      <w:r w:rsidR="002B6A37" w:rsidRPr="00F01B2C">
        <w:rPr>
          <w:rFonts w:ascii="Times New Roman" w:hAnsi="Times New Roman" w:cs="Times New Roman"/>
          <w:sz w:val="28"/>
          <w:szCs w:val="28"/>
        </w:rPr>
        <w:t xml:space="preserve"> обучения (проектная деятельность, игры, занимательные упражнения,</w:t>
      </w:r>
      <w:r w:rsidR="00563C0B">
        <w:rPr>
          <w:rFonts w:ascii="Times New Roman" w:hAnsi="Times New Roman" w:cs="Times New Roman"/>
          <w:sz w:val="28"/>
          <w:szCs w:val="28"/>
        </w:rPr>
        <w:t xml:space="preserve"> экспериментальная деятельность,</w:t>
      </w:r>
      <w:r w:rsidR="002B6A37" w:rsidRPr="00F01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6A2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="003C16A2">
        <w:rPr>
          <w:rFonts w:ascii="Times New Roman" w:hAnsi="Times New Roman" w:cs="Times New Roman"/>
          <w:sz w:val="28"/>
          <w:szCs w:val="28"/>
        </w:rPr>
        <w:t xml:space="preserve">, создание объемных макетов, </w:t>
      </w:r>
      <w:r w:rsidR="00563C0B">
        <w:rPr>
          <w:rFonts w:ascii="Times New Roman" w:hAnsi="Times New Roman" w:cs="Times New Roman"/>
          <w:sz w:val="28"/>
          <w:szCs w:val="28"/>
        </w:rPr>
        <w:t xml:space="preserve">работа по защите и охране природных родников, </w:t>
      </w:r>
      <w:r w:rsidR="003C16A2">
        <w:rPr>
          <w:rFonts w:ascii="Times New Roman" w:hAnsi="Times New Roman" w:cs="Times New Roman"/>
          <w:sz w:val="28"/>
          <w:szCs w:val="28"/>
        </w:rPr>
        <w:t>проведение исследований</w:t>
      </w:r>
      <w:r w:rsidR="002B6A37" w:rsidRPr="00F01B2C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01C7E1C9" w14:textId="77777777" w:rsidR="006A519C" w:rsidRPr="00F01B2C" w:rsidRDefault="006A519C" w:rsidP="002B6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D93B0" w14:textId="77777777" w:rsidR="002E23E9" w:rsidRPr="00EF6BFB" w:rsidRDefault="0036305F" w:rsidP="00EF6BF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5</w:t>
      </w:r>
      <w:r w:rsidR="009E356D" w:rsidRPr="00EF6BFB">
        <w:rPr>
          <w:rFonts w:ascii="Liberation Serif" w:hAnsi="Liberation Serif"/>
          <w:b/>
          <w:sz w:val="28"/>
          <w:szCs w:val="28"/>
        </w:rPr>
        <w:t xml:space="preserve">. </w:t>
      </w:r>
      <w:r w:rsidR="003E30FE" w:rsidRPr="00EF6BFB">
        <w:rPr>
          <w:rFonts w:ascii="Liberation Serif" w:hAnsi="Liberation Serif"/>
          <w:b/>
          <w:sz w:val="28"/>
          <w:szCs w:val="28"/>
        </w:rPr>
        <w:t>О</w:t>
      </w:r>
      <w:r w:rsidR="002E23E9" w:rsidRPr="00EF6BFB">
        <w:rPr>
          <w:rFonts w:ascii="Liberation Serif" w:hAnsi="Liberation Serif"/>
          <w:b/>
          <w:sz w:val="28"/>
          <w:szCs w:val="28"/>
        </w:rPr>
        <w:t>писание применяемых технологий</w:t>
      </w:r>
    </w:p>
    <w:p w14:paraId="2B87C592" w14:textId="77777777" w:rsidR="00EF6BFB" w:rsidRPr="00EF6BFB" w:rsidRDefault="00EF6BFB" w:rsidP="00EF6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BFB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Pr="00EF6BFB">
        <w:rPr>
          <w:rFonts w:ascii="Times New Roman" w:hAnsi="Times New Roman" w:cs="Times New Roman"/>
          <w:sz w:val="28"/>
          <w:szCs w:val="28"/>
        </w:rPr>
        <w:t>проекта</w:t>
      </w:r>
      <w:r w:rsidRPr="00EF6BFB">
        <w:rPr>
          <w:rFonts w:ascii="Times New Roman" w:eastAsia="Calibri" w:hAnsi="Times New Roman" w:cs="Times New Roman"/>
          <w:sz w:val="28"/>
          <w:szCs w:val="28"/>
        </w:rPr>
        <w:t xml:space="preserve"> предполагает создание единой образовательной среды</w:t>
      </w:r>
      <w:r w:rsidR="0059055E">
        <w:rPr>
          <w:rFonts w:ascii="Times New Roman" w:hAnsi="Times New Roman" w:cs="Times New Roman"/>
          <w:sz w:val="28"/>
          <w:szCs w:val="28"/>
        </w:rPr>
        <w:t xml:space="preserve"> (экосистемы </w:t>
      </w:r>
      <w:r w:rsidR="0036305F">
        <w:rPr>
          <w:rFonts w:ascii="Times New Roman" w:hAnsi="Times New Roman" w:cs="Times New Roman"/>
          <w:sz w:val="28"/>
          <w:szCs w:val="28"/>
        </w:rPr>
        <w:t>ОО</w:t>
      </w:r>
      <w:r w:rsidRPr="00EF6BFB">
        <w:rPr>
          <w:rFonts w:ascii="Times New Roman" w:hAnsi="Times New Roman" w:cs="Times New Roman"/>
          <w:sz w:val="28"/>
          <w:szCs w:val="28"/>
        </w:rPr>
        <w:t>)</w:t>
      </w:r>
      <w:r w:rsidRPr="00EF6BFB">
        <w:rPr>
          <w:rFonts w:ascii="Times New Roman" w:eastAsia="Calibri" w:hAnsi="Times New Roman" w:cs="Times New Roman"/>
          <w:sz w:val="28"/>
          <w:szCs w:val="28"/>
        </w:rPr>
        <w:t xml:space="preserve"> как основы для непрерывности </w:t>
      </w:r>
      <w:r w:rsidR="0059055E">
        <w:rPr>
          <w:rFonts w:ascii="Times New Roman" w:eastAsia="Calibri" w:hAnsi="Times New Roman" w:cs="Times New Roman"/>
          <w:sz w:val="28"/>
          <w:szCs w:val="28"/>
        </w:rPr>
        <w:t>и преемственности дошкольного,</w:t>
      </w:r>
      <w:r w:rsidRPr="00EF6BFB">
        <w:rPr>
          <w:rFonts w:ascii="Times New Roman" w:eastAsia="Calibri" w:hAnsi="Times New Roman" w:cs="Times New Roman"/>
          <w:sz w:val="28"/>
          <w:szCs w:val="28"/>
        </w:rPr>
        <w:t xml:space="preserve"> начального</w:t>
      </w:r>
      <w:r w:rsidR="0059055E">
        <w:rPr>
          <w:rFonts w:ascii="Times New Roman" w:eastAsia="Calibri" w:hAnsi="Times New Roman" w:cs="Times New Roman"/>
          <w:sz w:val="28"/>
          <w:szCs w:val="28"/>
        </w:rPr>
        <w:t>, основного и среднего</w:t>
      </w:r>
      <w:r w:rsidRPr="00EF6BFB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</w:t>
      </w:r>
      <w:r w:rsidRPr="00EF6BFB">
        <w:rPr>
          <w:rFonts w:ascii="Times New Roman" w:hAnsi="Times New Roman" w:cs="Times New Roman"/>
          <w:sz w:val="28"/>
          <w:szCs w:val="28"/>
        </w:rPr>
        <w:t>.</w:t>
      </w:r>
    </w:p>
    <w:p w14:paraId="12B33B8C" w14:textId="77777777" w:rsidR="00EF6BFB" w:rsidRPr="004A6CF4" w:rsidRDefault="0059055E" w:rsidP="00EF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п</w:t>
      </w:r>
      <w:r w:rsidR="00EF6BFB" w:rsidRPr="00EF6BFB">
        <w:rPr>
          <w:rFonts w:ascii="Times New Roman" w:eastAsia="Calibri" w:hAnsi="Times New Roman" w:cs="Times New Roman"/>
          <w:sz w:val="28"/>
          <w:szCs w:val="28"/>
        </w:rPr>
        <w:t>редусматривает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="00EF6BFB" w:rsidRPr="00EF6BFB">
        <w:rPr>
          <w:rFonts w:ascii="Times New Roman" w:eastAsia="Calibri" w:hAnsi="Times New Roman" w:cs="Times New Roman"/>
          <w:sz w:val="28"/>
          <w:szCs w:val="28"/>
        </w:rPr>
        <w:t xml:space="preserve"> взаимодействие с раз</w:t>
      </w:r>
      <w:r>
        <w:rPr>
          <w:rFonts w:ascii="Times New Roman" w:eastAsia="Calibri" w:hAnsi="Times New Roman" w:cs="Times New Roman"/>
          <w:sz w:val="28"/>
          <w:szCs w:val="28"/>
        </w:rPr>
        <w:t>лич</w:t>
      </w:r>
      <w:r w:rsidR="00EF6BFB" w:rsidRPr="00EF6BFB">
        <w:rPr>
          <w:rFonts w:ascii="Times New Roman" w:eastAsia="Calibri" w:hAnsi="Times New Roman" w:cs="Times New Roman"/>
          <w:sz w:val="28"/>
          <w:szCs w:val="28"/>
        </w:rPr>
        <w:t>ными субъек</w:t>
      </w:r>
      <w:r>
        <w:rPr>
          <w:rFonts w:ascii="Times New Roman" w:eastAsia="Calibri" w:hAnsi="Times New Roman" w:cs="Times New Roman"/>
          <w:sz w:val="28"/>
          <w:szCs w:val="28"/>
        </w:rPr>
        <w:t>тами образовательных отношений.</w:t>
      </w:r>
      <w:r w:rsidR="00EF6BFB" w:rsidRPr="00EF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EF6BFB" w:rsidRPr="00EF6BFB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учетом принципов </w:t>
      </w:r>
      <w:r w:rsidR="00EF6BFB" w:rsidRPr="00EF6BFB">
        <w:rPr>
          <w:rFonts w:ascii="Times New Roman" w:eastAsia="Calibri" w:hAnsi="Times New Roman" w:cs="Times New Roman"/>
          <w:sz w:val="28"/>
          <w:szCs w:val="28"/>
        </w:rPr>
        <w:t>образования, сотрудничеств</w:t>
      </w:r>
      <w:r w:rsidR="00EF6BFB" w:rsidRPr="00EF6BFB">
        <w:rPr>
          <w:rFonts w:ascii="Times New Roman" w:hAnsi="Times New Roman" w:cs="Times New Roman"/>
          <w:sz w:val="28"/>
          <w:szCs w:val="28"/>
        </w:rPr>
        <w:t>а</w:t>
      </w:r>
      <w:r w:rsidR="00EF6BFB" w:rsidRPr="00EF6BFB">
        <w:rPr>
          <w:rFonts w:ascii="Times New Roman" w:eastAsia="Calibri" w:hAnsi="Times New Roman" w:cs="Times New Roman"/>
          <w:sz w:val="28"/>
          <w:szCs w:val="28"/>
        </w:rPr>
        <w:t xml:space="preserve"> детей и взрослых, признани</w:t>
      </w:r>
      <w:r w:rsidR="00EF6BFB" w:rsidRPr="00EF6BFB">
        <w:rPr>
          <w:rFonts w:ascii="Times New Roman" w:hAnsi="Times New Roman" w:cs="Times New Roman"/>
          <w:sz w:val="28"/>
          <w:szCs w:val="28"/>
        </w:rPr>
        <w:t>я</w:t>
      </w:r>
      <w:r w:rsidR="00EF6BFB" w:rsidRPr="00EF6BFB">
        <w:rPr>
          <w:rFonts w:ascii="Times New Roman" w:eastAsia="Calibri" w:hAnsi="Times New Roman" w:cs="Times New Roman"/>
          <w:sz w:val="28"/>
          <w:szCs w:val="28"/>
        </w:rPr>
        <w:t xml:space="preserve"> ребенка полноценным участником (субъектом) образовательных отнош</w:t>
      </w:r>
      <w:r w:rsidR="00EF6BFB" w:rsidRPr="00EF6BFB">
        <w:rPr>
          <w:rFonts w:ascii="Times New Roman" w:hAnsi="Times New Roman" w:cs="Times New Roman"/>
          <w:sz w:val="28"/>
          <w:szCs w:val="28"/>
        </w:rPr>
        <w:t>ений, сотрудничества</w:t>
      </w:r>
      <w:r w:rsidR="00EF6BFB" w:rsidRPr="00EF6BFB">
        <w:rPr>
          <w:rFonts w:ascii="Times New Roman" w:eastAsia="Calibri" w:hAnsi="Times New Roman" w:cs="Times New Roman"/>
          <w:sz w:val="28"/>
          <w:szCs w:val="28"/>
        </w:rPr>
        <w:t xml:space="preserve"> ОО с семьей, приобщени</w:t>
      </w:r>
      <w:r w:rsidR="00EF6BFB" w:rsidRPr="00EF6BFB">
        <w:rPr>
          <w:rFonts w:ascii="Times New Roman" w:hAnsi="Times New Roman" w:cs="Times New Roman"/>
          <w:sz w:val="28"/>
          <w:szCs w:val="28"/>
        </w:rPr>
        <w:t>я</w:t>
      </w:r>
      <w:r w:rsidR="00EF6BFB" w:rsidRPr="00EF6BFB">
        <w:rPr>
          <w:rFonts w:ascii="Times New Roman" w:eastAsia="Calibri" w:hAnsi="Times New Roman" w:cs="Times New Roman"/>
          <w:sz w:val="28"/>
          <w:szCs w:val="28"/>
        </w:rPr>
        <w:t xml:space="preserve"> детей к социокультурным нормам, традициям семьи, общества и государства.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BFB" w:rsidRPr="00EF6BFB">
        <w:rPr>
          <w:rFonts w:ascii="Times New Roman" w:eastAsia="Calibri" w:hAnsi="Times New Roman" w:cs="Times New Roman"/>
          <w:sz w:val="28"/>
          <w:szCs w:val="28"/>
        </w:rPr>
        <w:t xml:space="preserve">Ценности семьи, дружбы, человека и личности в команде лежат в основе социального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направления воспитания. </w:t>
      </w:r>
    </w:p>
    <w:p w14:paraId="0100249B" w14:textId="77777777" w:rsidR="00EF6BFB" w:rsidRPr="00AC6BDB" w:rsidRDefault="00EF6BFB" w:rsidP="00EF6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B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Основные виды деятельности дошкольников и младших школьников</w:t>
      </w:r>
    </w:p>
    <w:p w14:paraId="7D89115E" w14:textId="77777777" w:rsidR="00EF6BFB" w:rsidRPr="00D91457" w:rsidRDefault="00EF6BFB" w:rsidP="00D91457">
      <w:pPr>
        <w:pStyle w:val="a5"/>
        <w:numPr>
          <w:ilvl w:val="0"/>
          <w:numId w:val="16"/>
        </w:numPr>
        <w:ind w:left="0" w:firstLine="426"/>
        <w:jc w:val="both"/>
        <w:rPr>
          <w:rFonts w:cs="Times New Roman"/>
          <w:szCs w:val="28"/>
        </w:rPr>
      </w:pPr>
      <w:r w:rsidRPr="00D91457">
        <w:rPr>
          <w:rFonts w:cs="Times New Roman"/>
          <w:szCs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14:paraId="0E6C32CC" w14:textId="77777777" w:rsidR="00EF6BFB" w:rsidRPr="00D91457" w:rsidRDefault="00EF6BFB" w:rsidP="00D91457">
      <w:pPr>
        <w:pStyle w:val="a5"/>
        <w:numPr>
          <w:ilvl w:val="0"/>
          <w:numId w:val="16"/>
        </w:numPr>
        <w:ind w:left="0" w:firstLine="426"/>
        <w:jc w:val="both"/>
        <w:rPr>
          <w:rFonts w:cs="Times New Roman"/>
          <w:szCs w:val="28"/>
        </w:rPr>
      </w:pPr>
      <w:r w:rsidRPr="00D91457">
        <w:rPr>
          <w:rFonts w:cs="Times New Roman"/>
          <w:szCs w:val="28"/>
        </w:rPr>
        <w:t>общение со взрослым (ситуативно-деловое, познавательное, личностное) и сверстниками;</w:t>
      </w:r>
    </w:p>
    <w:p w14:paraId="67E56D7C" w14:textId="77777777" w:rsidR="00EF6BFB" w:rsidRPr="00D91457" w:rsidRDefault="00EF6BFB" w:rsidP="00D91457">
      <w:pPr>
        <w:pStyle w:val="a5"/>
        <w:numPr>
          <w:ilvl w:val="0"/>
          <w:numId w:val="16"/>
        </w:numPr>
        <w:ind w:left="0" w:firstLine="426"/>
        <w:jc w:val="both"/>
        <w:rPr>
          <w:rFonts w:cs="Times New Roman"/>
          <w:szCs w:val="28"/>
        </w:rPr>
      </w:pPr>
      <w:r w:rsidRPr="00D91457">
        <w:rPr>
          <w:rFonts w:cs="Times New Roman"/>
          <w:szCs w:val="28"/>
        </w:rPr>
        <w:t xml:space="preserve"> речевая (слушание речи взрослого и сверстников, активная диалогическая и монологическая речь); </w:t>
      </w:r>
    </w:p>
    <w:p w14:paraId="67A622C8" w14:textId="77777777" w:rsidR="00EF6BFB" w:rsidRPr="00D91457" w:rsidRDefault="00EF6BFB" w:rsidP="00D91457">
      <w:pPr>
        <w:pStyle w:val="a5"/>
        <w:numPr>
          <w:ilvl w:val="0"/>
          <w:numId w:val="16"/>
        </w:numPr>
        <w:ind w:left="0" w:firstLine="426"/>
        <w:jc w:val="both"/>
        <w:rPr>
          <w:rFonts w:cs="Times New Roman"/>
          <w:szCs w:val="28"/>
        </w:rPr>
      </w:pPr>
      <w:r w:rsidRPr="00D91457">
        <w:rPr>
          <w:rFonts w:cs="Times New Roman"/>
          <w:szCs w:val="28"/>
        </w:rPr>
        <w:t xml:space="preserve">познавательно-исследовательская деятельность и экспериментирование; </w:t>
      </w:r>
    </w:p>
    <w:p w14:paraId="6B9152B5" w14:textId="77777777" w:rsidR="00EF6BFB" w:rsidRPr="00D91457" w:rsidRDefault="00EF6BFB" w:rsidP="00D91457">
      <w:pPr>
        <w:pStyle w:val="a5"/>
        <w:numPr>
          <w:ilvl w:val="0"/>
          <w:numId w:val="16"/>
        </w:numPr>
        <w:ind w:left="0" w:firstLine="426"/>
        <w:jc w:val="both"/>
        <w:rPr>
          <w:rFonts w:cs="Times New Roman"/>
          <w:szCs w:val="28"/>
        </w:rPr>
      </w:pPr>
      <w:r w:rsidRPr="00D91457">
        <w:rPr>
          <w:rFonts w:cs="Times New Roman"/>
          <w:szCs w:val="28"/>
        </w:rPr>
        <w:t xml:space="preserve">изобразительная деятельность (рисование, лепка, аппликация) и конструирование из разных материалов по образцу, условию и замыслу ребенка; </w:t>
      </w:r>
    </w:p>
    <w:p w14:paraId="411ED3DA" w14:textId="77777777" w:rsidR="00EF6BFB" w:rsidRPr="00D91457" w:rsidRDefault="00EF6BFB" w:rsidP="00D91457">
      <w:pPr>
        <w:pStyle w:val="a5"/>
        <w:numPr>
          <w:ilvl w:val="0"/>
          <w:numId w:val="16"/>
        </w:numPr>
        <w:ind w:left="0" w:firstLine="426"/>
        <w:jc w:val="both"/>
        <w:rPr>
          <w:rFonts w:cs="Times New Roman"/>
          <w:szCs w:val="28"/>
        </w:rPr>
      </w:pPr>
      <w:r w:rsidRPr="00D91457">
        <w:rPr>
          <w:rFonts w:cs="Times New Roman"/>
          <w:szCs w:val="28"/>
        </w:rPr>
        <w:t xml:space="preserve">двигательная (основные виды движений, общеразвивающие и спортивные упражнения, подвижные и элементы спортивных игр и др.); </w:t>
      </w:r>
    </w:p>
    <w:p w14:paraId="56B233D3" w14:textId="77777777" w:rsidR="00EF6BFB" w:rsidRDefault="00EF6BFB" w:rsidP="00D91457">
      <w:pPr>
        <w:pStyle w:val="a5"/>
        <w:numPr>
          <w:ilvl w:val="0"/>
          <w:numId w:val="16"/>
        </w:numPr>
        <w:ind w:left="0" w:firstLine="426"/>
        <w:jc w:val="both"/>
        <w:rPr>
          <w:rFonts w:eastAsia="Times New Roman" w:cs="Times New Roman"/>
          <w:szCs w:val="28"/>
        </w:rPr>
      </w:pPr>
      <w:r w:rsidRPr="00D91457">
        <w:rPr>
          <w:rFonts w:cs="Times New Roman"/>
          <w:szCs w:val="28"/>
        </w:rPr>
        <w:t>элементарная трудовая деятельность (самообслуживание, хозяйственно-бытовой труд, труд</w:t>
      </w:r>
      <w:r w:rsidRPr="00AC6BDB">
        <w:rPr>
          <w:rFonts w:eastAsia="Times New Roman" w:cs="Times New Roman"/>
          <w:szCs w:val="28"/>
        </w:rPr>
        <w:t xml:space="preserve"> в природе, ручной труд).</w:t>
      </w:r>
    </w:p>
    <w:p w14:paraId="0D7B197F" w14:textId="77777777" w:rsidR="00D91457" w:rsidRPr="006A519C" w:rsidRDefault="00D91457" w:rsidP="006A5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C6B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Основные </w:t>
      </w:r>
      <w:r w:rsidR="006A519C" w:rsidRPr="006A5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технологии</w:t>
      </w:r>
      <w:r w:rsidR="006A5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r w:rsidRPr="00AC6B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деятельности школьников</w:t>
      </w:r>
      <w:r w:rsidR="006A5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6A519C" w:rsidRPr="006A5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Pr="006A5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рименяемые в проекте</w:t>
      </w:r>
      <w:r w:rsidR="006A519C" w:rsidRPr="006A5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6A5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сформированы относительно проектных задач: </w:t>
      </w:r>
    </w:p>
    <w:p w14:paraId="468DC992" w14:textId="77777777" w:rsidR="00D91457" w:rsidRPr="00103640" w:rsidRDefault="00D91457" w:rsidP="00D91457">
      <w:pPr>
        <w:pStyle w:val="a5"/>
        <w:numPr>
          <w:ilvl w:val="0"/>
          <w:numId w:val="16"/>
        </w:numPr>
        <w:ind w:left="0" w:firstLine="426"/>
        <w:jc w:val="both"/>
        <w:rPr>
          <w:rFonts w:cs="Times New Roman"/>
          <w:szCs w:val="28"/>
        </w:rPr>
      </w:pPr>
      <w:r w:rsidRPr="00103640">
        <w:rPr>
          <w:rFonts w:cs="Times New Roman"/>
          <w:szCs w:val="28"/>
        </w:rPr>
        <w:t xml:space="preserve">образовательные </w:t>
      </w:r>
      <w:r>
        <w:rPr>
          <w:rFonts w:cs="Times New Roman"/>
          <w:szCs w:val="28"/>
        </w:rPr>
        <w:t xml:space="preserve">технологии </w:t>
      </w:r>
      <w:r w:rsidRPr="00103640">
        <w:rPr>
          <w:rFonts w:cs="Times New Roman"/>
          <w:szCs w:val="28"/>
        </w:rPr>
        <w:t xml:space="preserve">(образовательные сетевые программы, программы дополнительного образования и внеурочной деятельности); </w:t>
      </w:r>
    </w:p>
    <w:p w14:paraId="487AB4DD" w14:textId="77777777" w:rsidR="00D91457" w:rsidRPr="00103640" w:rsidRDefault="00D91457" w:rsidP="00D91457">
      <w:pPr>
        <w:pStyle w:val="a5"/>
        <w:numPr>
          <w:ilvl w:val="0"/>
          <w:numId w:val="16"/>
        </w:numPr>
        <w:ind w:left="0" w:firstLine="426"/>
        <w:jc w:val="both"/>
        <w:rPr>
          <w:rFonts w:cs="Times New Roman"/>
          <w:szCs w:val="28"/>
        </w:rPr>
      </w:pPr>
      <w:r w:rsidRPr="00103640">
        <w:rPr>
          <w:rFonts w:cs="Times New Roman"/>
          <w:szCs w:val="28"/>
        </w:rPr>
        <w:t xml:space="preserve">технологии, направленные на </w:t>
      </w:r>
      <w:r>
        <w:rPr>
          <w:rFonts w:cs="Times New Roman"/>
          <w:szCs w:val="28"/>
        </w:rPr>
        <w:t>повышение эффективности</w:t>
      </w:r>
      <w:r w:rsidRPr="00103640">
        <w:rPr>
          <w:rFonts w:cs="Times New Roman"/>
          <w:szCs w:val="28"/>
        </w:rPr>
        <w:t xml:space="preserve"> научных исследований (укрепление опытно-экспериментальных площадок, расширение лабораторной базы и приборного парка); </w:t>
      </w:r>
    </w:p>
    <w:p w14:paraId="26795F6C" w14:textId="77777777" w:rsidR="00D91457" w:rsidRDefault="00D91457" w:rsidP="00D91457">
      <w:pPr>
        <w:pStyle w:val="a5"/>
        <w:numPr>
          <w:ilvl w:val="0"/>
          <w:numId w:val="16"/>
        </w:numPr>
        <w:ind w:left="0" w:firstLine="426"/>
        <w:jc w:val="both"/>
        <w:rPr>
          <w:rFonts w:cs="Times New Roman"/>
          <w:szCs w:val="28"/>
        </w:rPr>
      </w:pPr>
      <w:r w:rsidRPr="00103640">
        <w:rPr>
          <w:rFonts w:cs="Times New Roman"/>
          <w:szCs w:val="28"/>
        </w:rPr>
        <w:lastRenderedPageBreak/>
        <w:t xml:space="preserve">технологии по совершенствованию воспитательной деятельности (развитие экологического волонтерства, системы наставничества, укрепление семейных ценностей, чувства патриотизма и </w:t>
      </w:r>
      <w:r>
        <w:rPr>
          <w:rFonts w:cs="Times New Roman"/>
          <w:szCs w:val="28"/>
        </w:rPr>
        <w:t xml:space="preserve">экологической </w:t>
      </w:r>
      <w:r w:rsidRPr="00103640">
        <w:rPr>
          <w:rFonts w:cs="Times New Roman"/>
          <w:szCs w:val="28"/>
        </w:rPr>
        <w:t>культуры).</w:t>
      </w:r>
    </w:p>
    <w:p w14:paraId="194E839C" w14:textId="77777777" w:rsidR="006A519C" w:rsidRPr="00103640" w:rsidRDefault="006A519C" w:rsidP="006A519C">
      <w:pPr>
        <w:pStyle w:val="a5"/>
        <w:ind w:left="426" w:firstLine="0"/>
        <w:jc w:val="both"/>
        <w:rPr>
          <w:rFonts w:cs="Times New Roman"/>
          <w:szCs w:val="28"/>
        </w:rPr>
      </w:pPr>
    </w:p>
    <w:p w14:paraId="741BB52F" w14:textId="77777777" w:rsidR="00D91457" w:rsidRPr="00D91457" w:rsidRDefault="0036305F" w:rsidP="00D9145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6</w:t>
      </w:r>
      <w:r w:rsidR="00D91457" w:rsidRPr="00D91457">
        <w:rPr>
          <w:rFonts w:ascii="Liberation Serif" w:hAnsi="Liberation Serif"/>
          <w:b/>
          <w:sz w:val="28"/>
          <w:szCs w:val="28"/>
        </w:rPr>
        <w:t xml:space="preserve">. </w:t>
      </w:r>
      <w:r w:rsidR="00D91457">
        <w:rPr>
          <w:rFonts w:ascii="Liberation Serif" w:hAnsi="Liberation Serif"/>
          <w:b/>
          <w:sz w:val="28"/>
          <w:szCs w:val="28"/>
        </w:rPr>
        <w:t>Механика реализации</w:t>
      </w:r>
    </w:p>
    <w:p w14:paraId="6602D125" w14:textId="77777777" w:rsidR="00D91457" w:rsidRDefault="00D91457" w:rsidP="00D91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Совместная работа </w:t>
      </w:r>
      <w:r w:rsidR="006A519C">
        <w:rPr>
          <w:rFonts w:ascii="Times New Roman" w:hAnsi="Times New Roman"/>
          <w:sz w:val="28"/>
          <w:szCs w:val="28"/>
        </w:rPr>
        <w:t xml:space="preserve">учреждений, подведомственных Департаменту образования, привлекаемых организаций, СМИ, </w:t>
      </w:r>
      <w:r>
        <w:rPr>
          <w:rFonts w:ascii="Times New Roman" w:hAnsi="Times New Roman"/>
          <w:sz w:val="28"/>
          <w:szCs w:val="28"/>
        </w:rPr>
        <w:t>всех участников образовательной деятельности</w:t>
      </w:r>
      <w:r w:rsidR="00F606C0">
        <w:rPr>
          <w:rFonts w:ascii="Times New Roman" w:hAnsi="Times New Roman"/>
          <w:sz w:val="28"/>
          <w:szCs w:val="28"/>
        </w:rPr>
        <w:t xml:space="preserve"> позволит создать комплексность воздействия на общественное мнение города Екатеринбурга.</w:t>
      </w:r>
    </w:p>
    <w:p w14:paraId="151E6910" w14:textId="77777777" w:rsidR="00323E79" w:rsidRPr="002E5C72" w:rsidRDefault="00323E79" w:rsidP="00D91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ОО, включ</w:t>
      </w:r>
      <w:r w:rsidR="008D1DA4">
        <w:rPr>
          <w:rFonts w:ascii="Times New Roman" w:hAnsi="Times New Roman"/>
          <w:sz w:val="28"/>
          <w:szCs w:val="28"/>
        </w:rPr>
        <w:t>ающие</w:t>
      </w:r>
      <w:r>
        <w:rPr>
          <w:rFonts w:ascii="Times New Roman" w:hAnsi="Times New Roman"/>
          <w:sz w:val="28"/>
          <w:szCs w:val="28"/>
        </w:rPr>
        <w:t>ся в проект</w:t>
      </w:r>
      <w:r w:rsidR="008D1DA4">
        <w:rPr>
          <w:rFonts w:ascii="Times New Roman" w:hAnsi="Times New Roman"/>
          <w:sz w:val="28"/>
          <w:szCs w:val="28"/>
        </w:rPr>
        <w:t>, проводят экологические мероп</w:t>
      </w:r>
      <w:r w:rsidR="006A519C">
        <w:rPr>
          <w:rFonts w:ascii="Times New Roman" w:hAnsi="Times New Roman"/>
          <w:sz w:val="28"/>
          <w:szCs w:val="28"/>
        </w:rPr>
        <w:t xml:space="preserve">риятия и </w:t>
      </w:r>
      <w:proofErr w:type="spellStart"/>
      <w:r w:rsidR="006A519C">
        <w:rPr>
          <w:rFonts w:ascii="Times New Roman" w:hAnsi="Times New Roman"/>
          <w:sz w:val="28"/>
          <w:szCs w:val="28"/>
        </w:rPr>
        <w:t>экоуроки</w:t>
      </w:r>
      <w:proofErr w:type="spellEnd"/>
      <w:r w:rsidR="006A519C">
        <w:rPr>
          <w:rFonts w:ascii="Times New Roman" w:hAnsi="Times New Roman"/>
          <w:sz w:val="28"/>
          <w:szCs w:val="28"/>
        </w:rPr>
        <w:t xml:space="preserve">, в том числе </w:t>
      </w:r>
      <w:r w:rsidR="008D1DA4">
        <w:rPr>
          <w:rFonts w:ascii="Times New Roman" w:hAnsi="Times New Roman"/>
          <w:sz w:val="28"/>
          <w:szCs w:val="28"/>
        </w:rPr>
        <w:t xml:space="preserve">с участием волонтеров, РДДМ «Движения Первых», совета старшеклассников, размещают информацию на официальных сайтах </w:t>
      </w:r>
      <w:r w:rsidR="006C62A7">
        <w:rPr>
          <w:rFonts w:ascii="Times New Roman" w:hAnsi="Times New Roman"/>
          <w:sz w:val="28"/>
          <w:szCs w:val="28"/>
        </w:rPr>
        <w:t xml:space="preserve">ОО и в официальных группах в ВК с хештегом </w:t>
      </w:r>
      <w:r w:rsidR="006C62A7" w:rsidRPr="006C62A7">
        <w:rPr>
          <w:rFonts w:ascii="Times New Roman" w:hAnsi="Times New Roman"/>
          <w:sz w:val="28"/>
          <w:szCs w:val="28"/>
        </w:rPr>
        <w:t>#</w:t>
      </w:r>
      <w:r w:rsidR="006C62A7">
        <w:rPr>
          <w:rFonts w:ascii="Times New Roman" w:hAnsi="Times New Roman"/>
          <w:sz w:val="28"/>
          <w:szCs w:val="28"/>
        </w:rPr>
        <w:t>Лаборатория защиты воды</w:t>
      </w:r>
      <w:r w:rsidR="008D1DA4">
        <w:rPr>
          <w:rFonts w:ascii="Times New Roman" w:hAnsi="Times New Roman"/>
          <w:sz w:val="28"/>
          <w:szCs w:val="28"/>
        </w:rPr>
        <w:t xml:space="preserve">, для привлечения внимания всех участников образовательных отношений к вопросам сбережения водных ресурсов. </w:t>
      </w:r>
    </w:p>
    <w:p w14:paraId="4AB13E83" w14:textId="77777777" w:rsidR="006C62A7" w:rsidRPr="00CF7C52" w:rsidRDefault="006C62A7" w:rsidP="00FE7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инфор</w:t>
      </w:r>
      <w:r w:rsidR="00EC7C41">
        <w:rPr>
          <w:rFonts w:ascii="Times New Roman" w:hAnsi="Times New Roman"/>
          <w:sz w:val="28"/>
          <w:szCs w:val="28"/>
        </w:rPr>
        <w:t>мации о проводимых мероприятиях</w:t>
      </w:r>
      <w:r>
        <w:rPr>
          <w:rFonts w:ascii="Times New Roman" w:hAnsi="Times New Roman"/>
          <w:sz w:val="28"/>
          <w:szCs w:val="28"/>
        </w:rPr>
        <w:t xml:space="preserve"> ОО </w:t>
      </w:r>
      <w:r w:rsidRPr="00CF7C52">
        <w:rPr>
          <w:rFonts w:ascii="Times New Roman" w:hAnsi="Times New Roman"/>
          <w:sz w:val="28"/>
          <w:szCs w:val="28"/>
        </w:rPr>
        <w:t>размещают на официальных сайтах ОО и в официальных группах в ВК с хештегом #Лаборатория защиты воды видеоролики</w:t>
      </w:r>
      <w:r w:rsidR="00EC7C41">
        <w:rPr>
          <w:rFonts w:ascii="Times New Roman" w:hAnsi="Times New Roman"/>
          <w:sz w:val="28"/>
          <w:szCs w:val="28"/>
        </w:rPr>
        <w:t>,</w:t>
      </w:r>
      <w:r w:rsidRPr="00CF7C52">
        <w:rPr>
          <w:rFonts w:ascii="Times New Roman" w:hAnsi="Times New Roman"/>
          <w:sz w:val="28"/>
          <w:szCs w:val="28"/>
        </w:rPr>
        <w:t xml:space="preserve"> описывающие экологические привычки по сохранению воды, созданн</w:t>
      </w:r>
      <w:r w:rsidR="00CF7C52">
        <w:rPr>
          <w:rFonts w:ascii="Times New Roman" w:hAnsi="Times New Roman"/>
          <w:sz w:val="28"/>
          <w:szCs w:val="28"/>
        </w:rPr>
        <w:t>ы</w:t>
      </w:r>
      <w:r w:rsidRPr="00CF7C52">
        <w:rPr>
          <w:rFonts w:ascii="Times New Roman" w:hAnsi="Times New Roman"/>
          <w:sz w:val="28"/>
          <w:szCs w:val="28"/>
        </w:rPr>
        <w:t xml:space="preserve">е обучающимися и воспитанниками, Ответственность за содержание и </w:t>
      </w:r>
      <w:r w:rsidR="00FE7643" w:rsidRPr="00CF7C52">
        <w:rPr>
          <w:rFonts w:ascii="Times New Roman" w:hAnsi="Times New Roman"/>
          <w:sz w:val="28"/>
          <w:szCs w:val="28"/>
        </w:rPr>
        <w:t xml:space="preserve">корректность контента несет ОО. </w:t>
      </w:r>
      <w:r w:rsidR="00CF7C52">
        <w:rPr>
          <w:rFonts w:ascii="Times New Roman" w:hAnsi="Times New Roman"/>
          <w:sz w:val="28"/>
          <w:szCs w:val="28"/>
        </w:rPr>
        <w:t>Все видеоролики, размещенные на официальных интернет-ресурсах организации, размещаются на сайте проекта (защита-</w:t>
      </w:r>
      <w:proofErr w:type="spellStart"/>
      <w:proofErr w:type="gramStart"/>
      <w:r w:rsidR="00CF7C52">
        <w:rPr>
          <w:rFonts w:ascii="Times New Roman" w:hAnsi="Times New Roman"/>
          <w:sz w:val="28"/>
          <w:szCs w:val="28"/>
        </w:rPr>
        <w:t>воды.рф</w:t>
      </w:r>
      <w:proofErr w:type="spellEnd"/>
      <w:proofErr w:type="gramEnd"/>
      <w:r w:rsidR="00CF7C52">
        <w:rPr>
          <w:rFonts w:ascii="Times New Roman" w:hAnsi="Times New Roman"/>
          <w:sz w:val="28"/>
          <w:szCs w:val="28"/>
        </w:rPr>
        <w:t>)</w:t>
      </w:r>
      <w:r w:rsidR="00CF7C52" w:rsidRPr="00CF7C52">
        <w:rPr>
          <w:rFonts w:ascii="Times New Roman" w:hAnsi="Times New Roman"/>
          <w:sz w:val="28"/>
          <w:szCs w:val="28"/>
        </w:rPr>
        <w:t xml:space="preserve"> </w:t>
      </w:r>
      <w:r w:rsidR="00CF7C52">
        <w:rPr>
          <w:rFonts w:ascii="Times New Roman" w:hAnsi="Times New Roman"/>
          <w:sz w:val="28"/>
          <w:szCs w:val="28"/>
        </w:rPr>
        <w:t>и учитываются при подведении итогов.</w:t>
      </w:r>
      <w:r w:rsidRPr="00CF7C52">
        <w:rPr>
          <w:rFonts w:ascii="Times New Roman" w:hAnsi="Times New Roman"/>
          <w:sz w:val="28"/>
          <w:szCs w:val="28"/>
        </w:rPr>
        <w:t xml:space="preserve"> </w:t>
      </w:r>
      <w:r w:rsidR="00BD24C8">
        <w:rPr>
          <w:rFonts w:ascii="Times New Roman" w:hAnsi="Times New Roman"/>
          <w:sz w:val="28"/>
          <w:szCs w:val="28"/>
        </w:rPr>
        <w:t>Все участники проекта</w:t>
      </w:r>
      <w:r w:rsidR="00FE7643" w:rsidRPr="00CF7C52">
        <w:rPr>
          <w:rFonts w:ascii="Times New Roman" w:hAnsi="Times New Roman"/>
          <w:sz w:val="28"/>
          <w:szCs w:val="28"/>
        </w:rPr>
        <w:t xml:space="preserve"> </w:t>
      </w:r>
      <w:r w:rsidR="00BD24C8">
        <w:rPr>
          <w:rFonts w:ascii="Times New Roman" w:hAnsi="Times New Roman"/>
          <w:sz w:val="28"/>
          <w:szCs w:val="28"/>
        </w:rPr>
        <w:t>(</w:t>
      </w:r>
      <w:r w:rsidR="00FE7643" w:rsidRPr="00CF7C52">
        <w:rPr>
          <w:rFonts w:ascii="Times New Roman" w:hAnsi="Times New Roman"/>
          <w:sz w:val="28"/>
          <w:szCs w:val="28"/>
        </w:rPr>
        <w:t>уча</w:t>
      </w:r>
      <w:r w:rsidR="00BD24C8">
        <w:rPr>
          <w:rFonts w:ascii="Times New Roman" w:hAnsi="Times New Roman"/>
          <w:sz w:val="28"/>
          <w:szCs w:val="28"/>
        </w:rPr>
        <w:t>щиеся</w:t>
      </w:r>
      <w:r w:rsidR="00FE7643" w:rsidRPr="00CF7C52">
        <w:rPr>
          <w:rFonts w:ascii="Times New Roman" w:hAnsi="Times New Roman"/>
          <w:sz w:val="28"/>
          <w:szCs w:val="28"/>
        </w:rPr>
        <w:t xml:space="preserve">, родители </w:t>
      </w:r>
      <w:r w:rsidR="00BD24C8">
        <w:rPr>
          <w:rFonts w:ascii="Times New Roman" w:hAnsi="Times New Roman"/>
          <w:sz w:val="28"/>
          <w:szCs w:val="28"/>
        </w:rPr>
        <w:t>\законные представители</w:t>
      </w:r>
      <w:r w:rsidR="00BD24C8" w:rsidRPr="00BD24C8">
        <w:rPr>
          <w:rFonts w:ascii="Times New Roman" w:hAnsi="Times New Roman"/>
          <w:sz w:val="28"/>
          <w:szCs w:val="28"/>
        </w:rPr>
        <w:t xml:space="preserve"> </w:t>
      </w:r>
      <w:r w:rsidR="00BD24C8" w:rsidRPr="00CF7C52">
        <w:rPr>
          <w:rFonts w:ascii="Times New Roman" w:hAnsi="Times New Roman"/>
          <w:sz w:val="28"/>
          <w:szCs w:val="28"/>
        </w:rPr>
        <w:t>несовершеннолетних</w:t>
      </w:r>
      <w:r w:rsidR="00BD24C8">
        <w:rPr>
          <w:rFonts w:ascii="Times New Roman" w:hAnsi="Times New Roman"/>
          <w:sz w:val="28"/>
          <w:szCs w:val="28"/>
        </w:rPr>
        <w:t>)</w:t>
      </w:r>
      <w:r w:rsidR="00FE7643" w:rsidRPr="00CF7C52">
        <w:rPr>
          <w:rFonts w:ascii="Times New Roman" w:hAnsi="Times New Roman"/>
          <w:sz w:val="28"/>
          <w:szCs w:val="28"/>
        </w:rPr>
        <w:t xml:space="preserve"> соглашаются с тем, что видеоматериалы остаются в распоряжении Организатор</w:t>
      </w:r>
      <w:r w:rsidR="00CF7C52">
        <w:rPr>
          <w:rFonts w:ascii="Times New Roman" w:hAnsi="Times New Roman"/>
          <w:sz w:val="28"/>
          <w:szCs w:val="28"/>
        </w:rPr>
        <w:t>ов</w:t>
      </w:r>
      <w:r w:rsidR="00FE7643" w:rsidRPr="00CF7C52">
        <w:rPr>
          <w:rFonts w:ascii="Times New Roman" w:hAnsi="Times New Roman"/>
          <w:sz w:val="28"/>
          <w:szCs w:val="28"/>
        </w:rPr>
        <w:t xml:space="preserve"> с правом последующего некоммерческого использования. Авторы дают согласие на размещение </w:t>
      </w:r>
      <w:r w:rsidR="00CF7C52">
        <w:rPr>
          <w:rFonts w:ascii="Times New Roman" w:hAnsi="Times New Roman"/>
          <w:sz w:val="28"/>
          <w:szCs w:val="28"/>
        </w:rPr>
        <w:t>видеороликов</w:t>
      </w:r>
      <w:r w:rsidR="00FE7643" w:rsidRPr="00CF7C52">
        <w:rPr>
          <w:rFonts w:ascii="Times New Roman" w:hAnsi="Times New Roman"/>
          <w:sz w:val="28"/>
          <w:szCs w:val="28"/>
        </w:rPr>
        <w:t xml:space="preserve"> на</w:t>
      </w:r>
      <w:r w:rsidR="00FE7643" w:rsidRPr="00CF7C52">
        <w:rPr>
          <w:rFonts w:ascii="Times New Roman" w:hAnsi="Times New Roman"/>
          <w:sz w:val="28"/>
          <w:szCs w:val="28"/>
          <w:lang w:val="en-US"/>
        </w:rPr>
        <w:t> </w:t>
      </w:r>
      <w:r w:rsidR="00FE7643" w:rsidRPr="00CF7C52">
        <w:rPr>
          <w:rFonts w:ascii="Times New Roman" w:hAnsi="Times New Roman"/>
          <w:sz w:val="28"/>
          <w:szCs w:val="28"/>
        </w:rPr>
        <w:t xml:space="preserve">официальных сайтах </w:t>
      </w:r>
      <w:r w:rsidR="00CF7C52">
        <w:rPr>
          <w:rFonts w:ascii="Times New Roman" w:hAnsi="Times New Roman"/>
          <w:sz w:val="28"/>
          <w:szCs w:val="28"/>
        </w:rPr>
        <w:t>ОО и сайте проекта.</w:t>
      </w:r>
    </w:p>
    <w:p w14:paraId="0CB80E2C" w14:textId="77777777" w:rsidR="00BC0C5C" w:rsidRPr="00D91457" w:rsidRDefault="00BC0C5C" w:rsidP="00D91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C52">
        <w:rPr>
          <w:rFonts w:ascii="Times New Roman" w:hAnsi="Times New Roman"/>
          <w:sz w:val="28"/>
          <w:szCs w:val="28"/>
        </w:rPr>
        <w:t>В</w:t>
      </w:r>
      <w:r w:rsidRPr="00CF7C52">
        <w:rPr>
          <w:rFonts w:ascii="Times New Roman" w:hAnsi="Times New Roman"/>
          <w:sz w:val="28"/>
          <w:szCs w:val="28"/>
          <w:lang w:val="en-US"/>
        </w:rPr>
        <w:t> </w:t>
      </w:r>
      <w:r w:rsidRPr="00CF7C52">
        <w:rPr>
          <w:rFonts w:ascii="Times New Roman" w:hAnsi="Times New Roman"/>
          <w:sz w:val="28"/>
          <w:szCs w:val="28"/>
        </w:rPr>
        <w:t xml:space="preserve">ходе реализации </w:t>
      </w:r>
      <w:r w:rsidR="0031740E">
        <w:rPr>
          <w:rFonts w:ascii="Times New Roman" w:hAnsi="Times New Roman"/>
          <w:sz w:val="28"/>
          <w:szCs w:val="28"/>
        </w:rPr>
        <w:t xml:space="preserve">проекта </w:t>
      </w:r>
      <w:r w:rsidR="00CF7C52">
        <w:rPr>
          <w:rFonts w:ascii="Times New Roman" w:hAnsi="Times New Roman"/>
          <w:sz w:val="28"/>
          <w:szCs w:val="28"/>
        </w:rPr>
        <w:t xml:space="preserve">организаторами </w:t>
      </w:r>
      <w:r w:rsidRPr="00CF7C52">
        <w:rPr>
          <w:rFonts w:ascii="Times New Roman" w:hAnsi="Times New Roman"/>
          <w:sz w:val="28"/>
          <w:szCs w:val="28"/>
        </w:rPr>
        <w:t>б</w:t>
      </w:r>
      <w:r w:rsidR="00F606C0" w:rsidRPr="00CF7C52">
        <w:rPr>
          <w:rFonts w:ascii="Times New Roman" w:hAnsi="Times New Roman"/>
          <w:sz w:val="28"/>
          <w:szCs w:val="28"/>
        </w:rPr>
        <w:t>удут</w:t>
      </w:r>
      <w:r w:rsidRPr="00CF7C52">
        <w:rPr>
          <w:rFonts w:ascii="Times New Roman" w:hAnsi="Times New Roman"/>
          <w:sz w:val="28"/>
          <w:szCs w:val="28"/>
        </w:rPr>
        <w:t xml:space="preserve"> разработаны </w:t>
      </w:r>
      <w:proofErr w:type="spellStart"/>
      <w:r w:rsidR="002F02CD">
        <w:rPr>
          <w:rFonts w:ascii="Times New Roman" w:hAnsi="Times New Roman"/>
          <w:sz w:val="28"/>
          <w:szCs w:val="28"/>
        </w:rPr>
        <w:t>видео</w:t>
      </w:r>
      <w:r w:rsidR="00F606C0" w:rsidRPr="00CF7C52">
        <w:rPr>
          <w:rFonts w:ascii="Times New Roman" w:hAnsi="Times New Roman"/>
          <w:sz w:val="28"/>
          <w:szCs w:val="28"/>
        </w:rPr>
        <w:t>ресурсы</w:t>
      </w:r>
      <w:proofErr w:type="spellEnd"/>
      <w:r w:rsidR="00F606C0" w:rsidRPr="00CF7C52">
        <w:rPr>
          <w:rFonts w:ascii="Times New Roman" w:hAnsi="Times New Roman"/>
          <w:sz w:val="28"/>
          <w:szCs w:val="28"/>
        </w:rPr>
        <w:t>, игровой</w:t>
      </w:r>
      <w:r w:rsidR="00F606C0">
        <w:rPr>
          <w:rFonts w:ascii="Times New Roman" w:hAnsi="Times New Roman"/>
          <w:sz w:val="28"/>
          <w:szCs w:val="28"/>
        </w:rPr>
        <w:t xml:space="preserve"> ко</w:t>
      </w:r>
      <w:r w:rsidR="002F02CD">
        <w:rPr>
          <w:rFonts w:ascii="Times New Roman" w:hAnsi="Times New Roman"/>
          <w:sz w:val="28"/>
          <w:szCs w:val="28"/>
        </w:rPr>
        <w:t>нтент и экологические спектакли</w:t>
      </w:r>
      <w:r w:rsidR="00F606C0">
        <w:rPr>
          <w:rFonts w:ascii="Times New Roman" w:hAnsi="Times New Roman"/>
          <w:sz w:val="28"/>
          <w:szCs w:val="28"/>
        </w:rPr>
        <w:t xml:space="preserve"> с учетом возр</w:t>
      </w:r>
      <w:r w:rsidR="002F02CD">
        <w:rPr>
          <w:rFonts w:ascii="Times New Roman" w:hAnsi="Times New Roman"/>
          <w:sz w:val="28"/>
          <w:szCs w:val="28"/>
        </w:rPr>
        <w:t>астных особенностей обучающихся</w:t>
      </w:r>
      <w:r w:rsidR="00F606C0">
        <w:rPr>
          <w:rFonts w:ascii="Times New Roman" w:hAnsi="Times New Roman"/>
          <w:sz w:val="28"/>
          <w:szCs w:val="28"/>
        </w:rPr>
        <w:t xml:space="preserve"> для  </w:t>
      </w:r>
      <w:r w:rsidRPr="00D91457">
        <w:rPr>
          <w:rFonts w:ascii="Times New Roman" w:hAnsi="Times New Roman"/>
          <w:sz w:val="28"/>
          <w:szCs w:val="28"/>
        </w:rPr>
        <w:t xml:space="preserve"> внедрен</w:t>
      </w:r>
      <w:r w:rsidR="00F606C0">
        <w:rPr>
          <w:rFonts w:ascii="Times New Roman" w:hAnsi="Times New Roman"/>
          <w:sz w:val="28"/>
          <w:szCs w:val="28"/>
        </w:rPr>
        <w:t>ия</w:t>
      </w:r>
      <w:r w:rsidRPr="00D91457">
        <w:rPr>
          <w:rFonts w:ascii="Times New Roman" w:hAnsi="Times New Roman"/>
          <w:sz w:val="28"/>
          <w:szCs w:val="28"/>
        </w:rPr>
        <w:t xml:space="preserve"> в образовательн</w:t>
      </w:r>
      <w:r w:rsidR="00F606C0">
        <w:rPr>
          <w:rFonts w:ascii="Times New Roman" w:hAnsi="Times New Roman"/>
          <w:sz w:val="28"/>
          <w:szCs w:val="28"/>
        </w:rPr>
        <w:t>о-воспитательн</w:t>
      </w:r>
      <w:r w:rsidRPr="00D91457">
        <w:rPr>
          <w:rFonts w:ascii="Times New Roman" w:hAnsi="Times New Roman"/>
          <w:sz w:val="28"/>
          <w:szCs w:val="28"/>
        </w:rPr>
        <w:t>ый процесс</w:t>
      </w:r>
      <w:r w:rsidR="00F606C0">
        <w:rPr>
          <w:rFonts w:ascii="Times New Roman" w:hAnsi="Times New Roman"/>
          <w:sz w:val="28"/>
          <w:szCs w:val="28"/>
        </w:rPr>
        <w:t xml:space="preserve">. </w:t>
      </w:r>
      <w:r w:rsidRPr="00D91457">
        <w:rPr>
          <w:rFonts w:ascii="Times New Roman" w:hAnsi="Times New Roman"/>
          <w:sz w:val="28"/>
          <w:szCs w:val="28"/>
        </w:rPr>
        <w:t xml:space="preserve">Разработанные </w:t>
      </w:r>
      <w:r w:rsidR="00F606C0">
        <w:rPr>
          <w:rFonts w:ascii="Times New Roman" w:hAnsi="Times New Roman"/>
          <w:sz w:val="28"/>
          <w:szCs w:val="28"/>
        </w:rPr>
        <w:t>материалы</w:t>
      </w:r>
      <w:r w:rsidRPr="00D91457">
        <w:rPr>
          <w:rFonts w:ascii="Times New Roman" w:hAnsi="Times New Roman"/>
          <w:sz w:val="28"/>
          <w:szCs w:val="28"/>
        </w:rPr>
        <w:t xml:space="preserve"> </w:t>
      </w:r>
      <w:r w:rsidR="00F606C0">
        <w:rPr>
          <w:rFonts w:ascii="Times New Roman" w:hAnsi="Times New Roman"/>
          <w:sz w:val="28"/>
          <w:szCs w:val="28"/>
        </w:rPr>
        <w:t xml:space="preserve">могут </w:t>
      </w:r>
      <w:r w:rsidRPr="00D91457">
        <w:rPr>
          <w:rFonts w:ascii="Times New Roman" w:hAnsi="Times New Roman"/>
          <w:sz w:val="28"/>
          <w:szCs w:val="28"/>
        </w:rPr>
        <w:t>бы</w:t>
      </w:r>
      <w:r w:rsidR="00F606C0">
        <w:rPr>
          <w:rFonts w:ascii="Times New Roman" w:hAnsi="Times New Roman"/>
          <w:sz w:val="28"/>
          <w:szCs w:val="28"/>
        </w:rPr>
        <w:t>ть</w:t>
      </w:r>
      <w:r w:rsidRPr="00D91457">
        <w:rPr>
          <w:rFonts w:ascii="Times New Roman" w:hAnsi="Times New Roman"/>
          <w:sz w:val="28"/>
          <w:szCs w:val="28"/>
        </w:rPr>
        <w:t xml:space="preserve"> включены в программы обучения </w:t>
      </w:r>
      <w:r w:rsidR="002F02CD">
        <w:rPr>
          <w:rFonts w:ascii="Times New Roman" w:hAnsi="Times New Roman"/>
          <w:sz w:val="28"/>
          <w:szCs w:val="28"/>
        </w:rPr>
        <w:t>на</w:t>
      </w:r>
      <w:r w:rsidRPr="00D91457">
        <w:rPr>
          <w:rFonts w:ascii="Times New Roman" w:hAnsi="Times New Roman"/>
          <w:sz w:val="28"/>
          <w:szCs w:val="28"/>
        </w:rPr>
        <w:t> все</w:t>
      </w:r>
      <w:r w:rsidR="002F02CD">
        <w:rPr>
          <w:rFonts w:ascii="Times New Roman" w:hAnsi="Times New Roman"/>
          <w:sz w:val="28"/>
          <w:szCs w:val="28"/>
        </w:rPr>
        <w:t>х</w:t>
      </w:r>
      <w:r w:rsidRPr="00D91457">
        <w:rPr>
          <w:rFonts w:ascii="Times New Roman" w:hAnsi="Times New Roman"/>
          <w:sz w:val="28"/>
          <w:szCs w:val="28"/>
        </w:rPr>
        <w:t xml:space="preserve"> уровн</w:t>
      </w:r>
      <w:r w:rsidR="002F02CD">
        <w:rPr>
          <w:rFonts w:ascii="Times New Roman" w:hAnsi="Times New Roman"/>
          <w:sz w:val="28"/>
          <w:szCs w:val="28"/>
        </w:rPr>
        <w:t>ях</w:t>
      </w:r>
      <w:r w:rsidRPr="00D91457">
        <w:rPr>
          <w:rFonts w:ascii="Times New Roman" w:hAnsi="Times New Roman"/>
          <w:sz w:val="28"/>
          <w:szCs w:val="28"/>
        </w:rPr>
        <w:t xml:space="preserve"> образовательного процесса.</w:t>
      </w:r>
    </w:p>
    <w:p w14:paraId="0C0454A7" w14:textId="77777777" w:rsidR="00BC0C5C" w:rsidRPr="00D91457" w:rsidRDefault="00BC0C5C" w:rsidP="00D91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457">
        <w:rPr>
          <w:rFonts w:ascii="Times New Roman" w:hAnsi="Times New Roman"/>
          <w:sz w:val="28"/>
          <w:szCs w:val="28"/>
        </w:rPr>
        <w:t>Проект «</w:t>
      </w:r>
      <w:r w:rsidR="00F606C0" w:rsidRPr="00B84130">
        <w:rPr>
          <w:rFonts w:ascii="Times New Roman" w:hAnsi="Times New Roman" w:cs="Times New Roman"/>
          <w:sz w:val="28"/>
          <w:szCs w:val="28"/>
        </w:rPr>
        <w:t>Лаборатория защиты воды</w:t>
      </w:r>
      <w:r w:rsidR="00444C53">
        <w:rPr>
          <w:rFonts w:ascii="Times New Roman" w:hAnsi="Times New Roman"/>
          <w:sz w:val="28"/>
          <w:szCs w:val="28"/>
        </w:rPr>
        <w:t xml:space="preserve">» включает в себя </w:t>
      </w:r>
      <w:r w:rsidRPr="00D91457">
        <w:rPr>
          <w:rFonts w:ascii="Times New Roman" w:hAnsi="Times New Roman"/>
          <w:sz w:val="28"/>
          <w:szCs w:val="28"/>
        </w:rPr>
        <w:t xml:space="preserve">поставку </w:t>
      </w:r>
      <w:r w:rsidR="00F606C0">
        <w:rPr>
          <w:rFonts w:ascii="Times New Roman" w:hAnsi="Times New Roman"/>
          <w:sz w:val="28"/>
          <w:szCs w:val="28"/>
        </w:rPr>
        <w:t>организациям-победителям</w:t>
      </w:r>
      <w:r w:rsidRPr="00D91457">
        <w:rPr>
          <w:rFonts w:ascii="Times New Roman" w:hAnsi="Times New Roman"/>
          <w:sz w:val="28"/>
          <w:szCs w:val="28"/>
        </w:rPr>
        <w:t xml:space="preserve"> специального </w:t>
      </w:r>
      <w:r w:rsidR="00F606C0">
        <w:rPr>
          <w:rFonts w:ascii="Times New Roman" w:hAnsi="Times New Roman"/>
          <w:sz w:val="28"/>
          <w:szCs w:val="28"/>
        </w:rPr>
        <w:t xml:space="preserve">водосберегающего </w:t>
      </w:r>
      <w:r w:rsidRPr="00D91457">
        <w:rPr>
          <w:rFonts w:ascii="Times New Roman" w:hAnsi="Times New Roman"/>
          <w:sz w:val="28"/>
          <w:szCs w:val="28"/>
        </w:rPr>
        <w:t xml:space="preserve">оборудования </w:t>
      </w:r>
      <w:r w:rsidR="00F606C0">
        <w:rPr>
          <w:rFonts w:ascii="Times New Roman" w:hAnsi="Times New Roman"/>
          <w:sz w:val="28"/>
          <w:szCs w:val="28"/>
        </w:rPr>
        <w:t>и элементов благоустройства из переработанного сырья.</w:t>
      </w:r>
      <w:r w:rsidRPr="00D91457">
        <w:rPr>
          <w:rFonts w:ascii="Times New Roman" w:hAnsi="Times New Roman"/>
          <w:sz w:val="28"/>
          <w:szCs w:val="28"/>
        </w:rPr>
        <w:t xml:space="preserve"> </w:t>
      </w:r>
    </w:p>
    <w:p w14:paraId="1D3033A8" w14:textId="77777777" w:rsidR="00BC0C5C" w:rsidRDefault="00BC0C5C" w:rsidP="00D61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457">
        <w:rPr>
          <w:rFonts w:ascii="Times New Roman" w:hAnsi="Times New Roman"/>
          <w:sz w:val="28"/>
          <w:szCs w:val="28"/>
        </w:rPr>
        <w:t xml:space="preserve">В рамках разработанных материалов помимо уроков </w:t>
      </w:r>
      <w:r w:rsidR="00F606C0">
        <w:rPr>
          <w:rFonts w:ascii="Times New Roman" w:hAnsi="Times New Roman"/>
          <w:sz w:val="28"/>
          <w:szCs w:val="28"/>
        </w:rPr>
        <w:t>планируются к </w:t>
      </w:r>
      <w:r w:rsidRPr="00D91457">
        <w:rPr>
          <w:rFonts w:ascii="Times New Roman" w:hAnsi="Times New Roman"/>
          <w:sz w:val="28"/>
          <w:szCs w:val="28"/>
        </w:rPr>
        <w:t>проведен</w:t>
      </w:r>
      <w:r w:rsidR="00F606C0">
        <w:rPr>
          <w:rFonts w:ascii="Times New Roman" w:hAnsi="Times New Roman"/>
          <w:sz w:val="28"/>
          <w:szCs w:val="28"/>
        </w:rPr>
        <w:t>ию</w:t>
      </w:r>
      <w:r w:rsidRPr="00D91457">
        <w:rPr>
          <w:rFonts w:ascii="Times New Roman" w:hAnsi="Times New Roman"/>
          <w:sz w:val="28"/>
          <w:szCs w:val="28"/>
        </w:rPr>
        <w:t xml:space="preserve"> и различные экологические мероприятия</w:t>
      </w:r>
      <w:r w:rsidR="00F606C0">
        <w:rPr>
          <w:rFonts w:ascii="Times New Roman" w:hAnsi="Times New Roman"/>
          <w:sz w:val="28"/>
          <w:szCs w:val="28"/>
        </w:rPr>
        <w:t>, конкурсы и акции</w:t>
      </w:r>
      <w:r w:rsidR="00444C53">
        <w:rPr>
          <w:rFonts w:ascii="Times New Roman" w:hAnsi="Times New Roman"/>
          <w:sz w:val="28"/>
          <w:szCs w:val="28"/>
        </w:rPr>
        <w:t>, р</w:t>
      </w:r>
      <w:r w:rsidRPr="00D61854">
        <w:rPr>
          <w:rFonts w:ascii="Times New Roman" w:hAnsi="Times New Roman"/>
          <w:sz w:val="28"/>
          <w:szCs w:val="28"/>
        </w:rPr>
        <w:t xml:space="preserve">езультатами </w:t>
      </w:r>
      <w:r w:rsidR="00D61854">
        <w:rPr>
          <w:rFonts w:ascii="Times New Roman" w:hAnsi="Times New Roman"/>
          <w:sz w:val="28"/>
          <w:szCs w:val="28"/>
        </w:rPr>
        <w:t xml:space="preserve">которых станет не только </w:t>
      </w:r>
      <w:r w:rsidRPr="00D61854">
        <w:rPr>
          <w:rFonts w:ascii="Times New Roman" w:hAnsi="Times New Roman"/>
          <w:sz w:val="28"/>
          <w:szCs w:val="28"/>
        </w:rPr>
        <w:t>изуч</w:t>
      </w:r>
      <w:r w:rsidR="00D61854">
        <w:rPr>
          <w:rFonts w:ascii="Times New Roman" w:hAnsi="Times New Roman"/>
          <w:sz w:val="28"/>
          <w:szCs w:val="28"/>
        </w:rPr>
        <w:t>ение</w:t>
      </w:r>
      <w:r w:rsidR="00D61854" w:rsidRPr="00D61854">
        <w:rPr>
          <w:rFonts w:ascii="Times New Roman" w:hAnsi="Times New Roman"/>
          <w:sz w:val="28"/>
          <w:szCs w:val="28"/>
        </w:rPr>
        <w:t xml:space="preserve"> </w:t>
      </w:r>
      <w:r w:rsidR="00D61854">
        <w:rPr>
          <w:rFonts w:ascii="Times New Roman" w:hAnsi="Times New Roman"/>
          <w:sz w:val="28"/>
          <w:szCs w:val="28"/>
        </w:rPr>
        <w:t>и обсуждение о</w:t>
      </w:r>
      <w:r w:rsidR="00D61854" w:rsidRPr="00D61854">
        <w:rPr>
          <w:rFonts w:ascii="Times New Roman" w:hAnsi="Times New Roman"/>
          <w:sz w:val="28"/>
          <w:szCs w:val="28"/>
        </w:rPr>
        <w:t>бучающи</w:t>
      </w:r>
      <w:r w:rsidR="00D61854">
        <w:rPr>
          <w:rFonts w:ascii="Times New Roman" w:hAnsi="Times New Roman"/>
          <w:sz w:val="28"/>
          <w:szCs w:val="28"/>
        </w:rPr>
        <w:t>ми</w:t>
      </w:r>
      <w:r w:rsidR="00D61854" w:rsidRPr="00D61854">
        <w:rPr>
          <w:rFonts w:ascii="Times New Roman" w:hAnsi="Times New Roman"/>
          <w:sz w:val="28"/>
          <w:szCs w:val="28"/>
        </w:rPr>
        <w:t>ся</w:t>
      </w:r>
      <w:r w:rsidRPr="00D61854">
        <w:rPr>
          <w:rFonts w:ascii="Times New Roman" w:hAnsi="Times New Roman"/>
          <w:sz w:val="28"/>
          <w:szCs w:val="28"/>
        </w:rPr>
        <w:t xml:space="preserve"> </w:t>
      </w:r>
      <w:r w:rsidR="00D61854">
        <w:rPr>
          <w:rFonts w:ascii="Times New Roman" w:hAnsi="Times New Roman"/>
          <w:sz w:val="28"/>
          <w:szCs w:val="28"/>
        </w:rPr>
        <w:t xml:space="preserve">вопросов </w:t>
      </w:r>
      <w:r w:rsidRPr="00D61854">
        <w:rPr>
          <w:rFonts w:ascii="Times New Roman" w:hAnsi="Times New Roman"/>
          <w:sz w:val="28"/>
          <w:szCs w:val="28"/>
        </w:rPr>
        <w:t>экологи</w:t>
      </w:r>
      <w:r w:rsidR="00D61854">
        <w:rPr>
          <w:rFonts w:ascii="Times New Roman" w:hAnsi="Times New Roman"/>
          <w:sz w:val="28"/>
          <w:szCs w:val="28"/>
        </w:rPr>
        <w:t xml:space="preserve">ческой повестки, но </w:t>
      </w:r>
      <w:r w:rsidR="00444C53">
        <w:rPr>
          <w:rFonts w:ascii="Times New Roman" w:hAnsi="Times New Roman"/>
          <w:sz w:val="28"/>
          <w:szCs w:val="28"/>
        </w:rPr>
        <w:t xml:space="preserve">и </w:t>
      </w:r>
      <w:r w:rsidRPr="00D61854">
        <w:rPr>
          <w:rFonts w:ascii="Times New Roman" w:hAnsi="Times New Roman"/>
          <w:sz w:val="28"/>
          <w:szCs w:val="28"/>
        </w:rPr>
        <w:t>просве</w:t>
      </w:r>
      <w:r w:rsidR="00D61854">
        <w:rPr>
          <w:rFonts w:ascii="Times New Roman" w:hAnsi="Times New Roman"/>
          <w:sz w:val="28"/>
          <w:szCs w:val="28"/>
        </w:rPr>
        <w:t>щение</w:t>
      </w:r>
      <w:r w:rsidRPr="00D61854">
        <w:rPr>
          <w:rFonts w:ascii="Times New Roman" w:hAnsi="Times New Roman"/>
          <w:sz w:val="28"/>
          <w:szCs w:val="28"/>
        </w:rPr>
        <w:t xml:space="preserve"> жителей города, </w:t>
      </w:r>
      <w:r w:rsidR="00D61854">
        <w:rPr>
          <w:rFonts w:ascii="Times New Roman" w:hAnsi="Times New Roman"/>
          <w:sz w:val="28"/>
          <w:szCs w:val="28"/>
        </w:rPr>
        <w:t xml:space="preserve">о том, </w:t>
      </w:r>
      <w:r w:rsidRPr="00D61854">
        <w:rPr>
          <w:rFonts w:ascii="Times New Roman" w:hAnsi="Times New Roman"/>
          <w:sz w:val="28"/>
          <w:szCs w:val="28"/>
        </w:rPr>
        <w:t xml:space="preserve">что может сделать каждый человек для сбережения </w:t>
      </w:r>
      <w:r w:rsidR="00D61854">
        <w:rPr>
          <w:rFonts w:ascii="Times New Roman" w:hAnsi="Times New Roman"/>
          <w:sz w:val="28"/>
          <w:szCs w:val="28"/>
        </w:rPr>
        <w:t>в</w:t>
      </w:r>
      <w:r w:rsidRPr="00D61854">
        <w:rPr>
          <w:rFonts w:ascii="Times New Roman" w:hAnsi="Times New Roman"/>
          <w:sz w:val="28"/>
          <w:szCs w:val="28"/>
        </w:rPr>
        <w:t>оды.</w:t>
      </w:r>
    </w:p>
    <w:p w14:paraId="5D3A7538" w14:textId="77777777" w:rsidR="00444C53" w:rsidRDefault="00444C53" w:rsidP="006142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14:paraId="26AFC03C" w14:textId="77777777" w:rsidR="002E23E9" w:rsidRPr="00AE6EC8" w:rsidRDefault="0036305F" w:rsidP="006142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7</w:t>
      </w:r>
      <w:r w:rsidR="009E356D">
        <w:rPr>
          <w:rFonts w:ascii="Liberation Serif" w:hAnsi="Liberation Serif"/>
          <w:b/>
          <w:sz w:val="28"/>
          <w:szCs w:val="28"/>
        </w:rPr>
        <w:t xml:space="preserve">. </w:t>
      </w:r>
      <w:r w:rsidR="00AE6EC8" w:rsidRPr="00AE6EC8">
        <w:rPr>
          <w:rFonts w:ascii="Liberation Serif" w:hAnsi="Liberation Serif"/>
          <w:b/>
          <w:sz w:val="28"/>
          <w:szCs w:val="28"/>
        </w:rPr>
        <w:t>У</w:t>
      </w:r>
      <w:r w:rsidR="003E30FE" w:rsidRPr="00AE6EC8">
        <w:rPr>
          <w:rFonts w:ascii="Liberation Serif" w:hAnsi="Liberation Serif"/>
          <w:b/>
          <w:sz w:val="28"/>
          <w:szCs w:val="28"/>
        </w:rPr>
        <w:t>никальность</w:t>
      </w:r>
      <w:r w:rsidR="00AE6EC8">
        <w:rPr>
          <w:rFonts w:ascii="Liberation Serif" w:hAnsi="Liberation Serif"/>
          <w:b/>
          <w:sz w:val="28"/>
          <w:szCs w:val="28"/>
        </w:rPr>
        <w:t xml:space="preserve"> проекта</w:t>
      </w:r>
    </w:p>
    <w:p w14:paraId="3F6E7DF0" w14:textId="77777777" w:rsidR="000301FB" w:rsidRPr="00193EC8" w:rsidRDefault="00CC62AE" w:rsidP="0061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0301FB" w:rsidRPr="00932E91">
        <w:rPr>
          <w:rFonts w:ascii="Times New Roman" w:hAnsi="Times New Roman" w:cs="Times New Roman"/>
          <w:sz w:val="28"/>
          <w:szCs w:val="28"/>
        </w:rPr>
        <w:t>«</w:t>
      </w:r>
      <w:r w:rsidR="00B84130">
        <w:rPr>
          <w:rFonts w:ascii="Times New Roman" w:hAnsi="Times New Roman" w:cs="Times New Roman"/>
          <w:sz w:val="28"/>
          <w:szCs w:val="28"/>
        </w:rPr>
        <w:t>Лаборатория защиты воды</w:t>
      </w:r>
      <w:r w:rsidR="000301FB" w:rsidRPr="00932E91">
        <w:rPr>
          <w:rFonts w:ascii="Times New Roman" w:hAnsi="Times New Roman" w:cs="Times New Roman"/>
          <w:sz w:val="28"/>
          <w:szCs w:val="28"/>
        </w:rPr>
        <w:t>»</w:t>
      </w:r>
      <w:r w:rsidR="000301FB">
        <w:rPr>
          <w:rFonts w:ascii="Times New Roman" w:hAnsi="Times New Roman" w:cs="Times New Roman"/>
          <w:sz w:val="28"/>
          <w:szCs w:val="28"/>
        </w:rPr>
        <w:t xml:space="preserve"> </w:t>
      </w:r>
      <w:r w:rsidR="00A100FD">
        <w:rPr>
          <w:rFonts w:ascii="Times New Roman" w:hAnsi="Times New Roman" w:cs="Times New Roman"/>
          <w:sz w:val="28"/>
          <w:szCs w:val="28"/>
        </w:rPr>
        <w:t>взаимодействию с</w:t>
      </w:r>
      <w:r w:rsidR="00727478">
        <w:rPr>
          <w:rFonts w:ascii="Times New Roman" w:hAnsi="Times New Roman" w:cs="Times New Roman"/>
          <w:sz w:val="28"/>
          <w:szCs w:val="28"/>
        </w:rPr>
        <w:t>о</w:t>
      </w:r>
      <w:r w:rsidR="00A100FD">
        <w:rPr>
          <w:rFonts w:ascii="Times New Roman" w:hAnsi="Times New Roman" w:cs="Times New Roman"/>
          <w:sz w:val="28"/>
          <w:szCs w:val="28"/>
        </w:rPr>
        <w:t xml:space="preserve"> </w:t>
      </w:r>
      <w:r w:rsidR="00727478">
        <w:rPr>
          <w:rFonts w:ascii="Times New Roman" w:hAnsi="Times New Roman" w:cs="Times New Roman"/>
          <w:sz w:val="28"/>
          <w:szCs w:val="28"/>
        </w:rPr>
        <w:t xml:space="preserve">всеми участниками образовательных отношений, особенно с </w:t>
      </w:r>
      <w:r w:rsidR="00A100FD">
        <w:rPr>
          <w:rFonts w:ascii="Times New Roman" w:hAnsi="Times New Roman" w:cs="Times New Roman"/>
          <w:sz w:val="28"/>
          <w:szCs w:val="28"/>
        </w:rPr>
        <w:t>семьей</w:t>
      </w:r>
      <w:r w:rsidR="00727478">
        <w:rPr>
          <w:rFonts w:ascii="Times New Roman" w:hAnsi="Times New Roman" w:cs="Times New Roman"/>
          <w:sz w:val="28"/>
          <w:szCs w:val="28"/>
        </w:rPr>
        <w:t>,</w:t>
      </w:r>
      <w:r w:rsidR="00ED6B96">
        <w:rPr>
          <w:rFonts w:ascii="Times New Roman" w:hAnsi="Times New Roman" w:cs="Times New Roman"/>
          <w:sz w:val="28"/>
          <w:szCs w:val="28"/>
        </w:rPr>
        <w:t xml:space="preserve"> </w:t>
      </w:r>
      <w:r w:rsidR="000301FB" w:rsidRPr="00193EC8">
        <w:rPr>
          <w:rFonts w:ascii="Times New Roman" w:hAnsi="Times New Roman" w:cs="Times New Roman"/>
          <w:sz w:val="28"/>
          <w:szCs w:val="28"/>
        </w:rPr>
        <w:t xml:space="preserve">уделяется особое </w:t>
      </w:r>
      <w:r w:rsidR="000301FB" w:rsidRPr="00193EC8">
        <w:rPr>
          <w:rFonts w:ascii="Times New Roman" w:hAnsi="Times New Roman" w:cs="Times New Roman"/>
          <w:sz w:val="28"/>
          <w:szCs w:val="28"/>
        </w:rPr>
        <w:lastRenderedPageBreak/>
        <w:t>внимание, что способствует развитию созидательного сообщества детей и взрослых.</w:t>
      </w:r>
    </w:p>
    <w:p w14:paraId="0CE22640" w14:textId="77777777" w:rsidR="000301FB" w:rsidRPr="002141E1" w:rsidRDefault="000301FB" w:rsidP="0061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A6C24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6C24">
        <w:rPr>
          <w:rFonts w:ascii="Times New Roman" w:hAnsi="Times New Roman" w:cs="Times New Roman"/>
          <w:sz w:val="28"/>
          <w:szCs w:val="28"/>
        </w:rPr>
        <w:t xml:space="preserve"> тематических зон </w:t>
      </w:r>
      <w:r w:rsidR="00727478">
        <w:rPr>
          <w:rFonts w:ascii="Times New Roman" w:hAnsi="Times New Roman" w:cs="Times New Roman"/>
          <w:sz w:val="28"/>
          <w:szCs w:val="28"/>
        </w:rPr>
        <w:t xml:space="preserve">в здании и </w:t>
      </w:r>
      <w:r w:rsidRPr="004A6C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6305F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успешно решает задачу по созданию практической площадки для </w:t>
      </w:r>
      <w:r w:rsidR="00026600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и экспериментов </w:t>
      </w:r>
      <w:r w:rsidR="0002660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2660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всех возрастов. Привлечение социальных партнёров для реализации задач </w:t>
      </w:r>
      <w:r w:rsidR="0072747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позволяет увеличивать темпы образовательного процесса, воспитательной деятельности и иметь более высокий охват участников.</w:t>
      </w:r>
    </w:p>
    <w:p w14:paraId="5AE2125B" w14:textId="77777777" w:rsidR="00151F43" w:rsidRDefault="00151F43" w:rsidP="00D7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01">
        <w:rPr>
          <w:rFonts w:ascii="Times New Roman" w:hAnsi="Times New Roman" w:cs="Times New Roman"/>
          <w:sz w:val="28"/>
          <w:szCs w:val="28"/>
        </w:rPr>
        <w:t xml:space="preserve">Проект по </w:t>
      </w:r>
      <w:r w:rsidR="00727478">
        <w:rPr>
          <w:rFonts w:ascii="Times New Roman" w:hAnsi="Times New Roman" w:cs="Times New Roman"/>
          <w:sz w:val="28"/>
          <w:szCs w:val="28"/>
        </w:rPr>
        <w:t>ф</w:t>
      </w:r>
      <w:r w:rsidR="00727478" w:rsidRPr="00B84130">
        <w:rPr>
          <w:rFonts w:ascii="Times New Roman" w:hAnsi="Times New Roman" w:cs="Times New Roman"/>
          <w:sz w:val="28"/>
          <w:szCs w:val="28"/>
        </w:rPr>
        <w:t>ормировани</w:t>
      </w:r>
      <w:r w:rsidR="00727478">
        <w:rPr>
          <w:rFonts w:ascii="Times New Roman" w:hAnsi="Times New Roman" w:cs="Times New Roman"/>
          <w:sz w:val="28"/>
          <w:szCs w:val="28"/>
        </w:rPr>
        <w:t>ю</w:t>
      </w:r>
      <w:r w:rsidR="00727478" w:rsidRPr="00B84130">
        <w:rPr>
          <w:rFonts w:ascii="Times New Roman" w:hAnsi="Times New Roman" w:cs="Times New Roman"/>
          <w:sz w:val="28"/>
          <w:szCs w:val="28"/>
        </w:rPr>
        <w:t xml:space="preserve"> экологической культуры обучающихся в сфере потребления водных ресурсов </w:t>
      </w:r>
      <w:r w:rsidRPr="00BC6401">
        <w:rPr>
          <w:rFonts w:ascii="Times New Roman" w:hAnsi="Times New Roman" w:cs="Times New Roman"/>
          <w:sz w:val="28"/>
          <w:szCs w:val="28"/>
        </w:rPr>
        <w:t>включен</w:t>
      </w:r>
      <w:r w:rsidR="00C40124" w:rsidRPr="00BC6401">
        <w:rPr>
          <w:rFonts w:ascii="Times New Roman" w:hAnsi="Times New Roman" w:cs="Times New Roman"/>
          <w:sz w:val="28"/>
          <w:szCs w:val="28"/>
        </w:rPr>
        <w:t xml:space="preserve"> в цепочку непрерывного образования «Детский сад – Школа – </w:t>
      </w:r>
      <w:r w:rsidR="00026600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</w:t>
      </w:r>
      <w:r w:rsidR="00C40124" w:rsidRPr="00BC6401">
        <w:rPr>
          <w:rFonts w:ascii="Times New Roman" w:hAnsi="Times New Roman" w:cs="Times New Roman"/>
          <w:sz w:val="28"/>
          <w:szCs w:val="28"/>
        </w:rPr>
        <w:t xml:space="preserve">», что позволяет </w:t>
      </w:r>
      <w:r w:rsidR="008B325E">
        <w:rPr>
          <w:rFonts w:ascii="Times New Roman" w:hAnsi="Times New Roman" w:cs="Times New Roman"/>
          <w:sz w:val="28"/>
          <w:szCs w:val="28"/>
        </w:rPr>
        <w:t>формировать эк</w:t>
      </w:r>
      <w:r w:rsidR="00026600" w:rsidRPr="00026600">
        <w:rPr>
          <w:rFonts w:ascii="Times New Roman" w:hAnsi="Times New Roman" w:cs="Times New Roman"/>
          <w:sz w:val="28"/>
          <w:szCs w:val="28"/>
        </w:rPr>
        <w:t>ологическ</w:t>
      </w:r>
      <w:r w:rsidR="008B325E">
        <w:rPr>
          <w:rFonts w:ascii="Times New Roman" w:hAnsi="Times New Roman" w:cs="Times New Roman"/>
          <w:sz w:val="28"/>
          <w:szCs w:val="28"/>
        </w:rPr>
        <w:t>ую</w:t>
      </w:r>
      <w:r w:rsidR="00026600" w:rsidRPr="00026600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B325E">
        <w:rPr>
          <w:rFonts w:ascii="Times New Roman" w:hAnsi="Times New Roman" w:cs="Times New Roman"/>
          <w:sz w:val="28"/>
          <w:szCs w:val="28"/>
        </w:rPr>
        <w:t>у</w:t>
      </w:r>
      <w:r w:rsidR="00026600" w:rsidRPr="0002660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B325E">
        <w:rPr>
          <w:rFonts w:ascii="Times New Roman" w:hAnsi="Times New Roman" w:cs="Times New Roman"/>
          <w:sz w:val="28"/>
          <w:szCs w:val="28"/>
        </w:rPr>
        <w:t xml:space="preserve"> как</w:t>
      </w:r>
      <w:r w:rsidR="00026600" w:rsidRPr="00026600">
        <w:rPr>
          <w:rFonts w:ascii="Times New Roman" w:hAnsi="Times New Roman" w:cs="Times New Roman"/>
          <w:sz w:val="28"/>
          <w:szCs w:val="28"/>
        </w:rPr>
        <w:t xml:space="preserve"> интегральн</w:t>
      </w:r>
      <w:r w:rsidR="001F251A">
        <w:rPr>
          <w:rFonts w:ascii="Times New Roman" w:hAnsi="Times New Roman" w:cs="Times New Roman"/>
          <w:sz w:val="28"/>
          <w:szCs w:val="28"/>
        </w:rPr>
        <w:t>ый</w:t>
      </w:r>
      <w:r w:rsidR="00026600" w:rsidRPr="00026600">
        <w:rPr>
          <w:rFonts w:ascii="Times New Roman" w:hAnsi="Times New Roman" w:cs="Times New Roman"/>
          <w:sz w:val="28"/>
          <w:szCs w:val="28"/>
        </w:rPr>
        <w:t xml:space="preserve"> результат непрерывного экологического образования, последовательно и преемственно осуществляемого на всех уровнях общего образования от дошкольного до среднего общего образования. Экологическая культура - необходимое условие перехода нашей страны к экологически безопасному социально</w:t>
      </w:r>
      <w:r w:rsidR="00727478">
        <w:rPr>
          <w:rFonts w:ascii="Times New Roman" w:hAnsi="Times New Roman" w:cs="Times New Roman"/>
          <w:sz w:val="28"/>
          <w:szCs w:val="28"/>
        </w:rPr>
        <w:t xml:space="preserve"> </w:t>
      </w:r>
      <w:r w:rsidR="00026600" w:rsidRPr="00026600">
        <w:rPr>
          <w:rFonts w:ascii="Times New Roman" w:hAnsi="Times New Roman" w:cs="Times New Roman"/>
          <w:sz w:val="28"/>
          <w:szCs w:val="28"/>
        </w:rPr>
        <w:t>- экономическому развитию на основе изменения мировоззрения и поведения людей</w:t>
      </w:r>
      <w:r w:rsidR="00727478">
        <w:rPr>
          <w:rFonts w:ascii="Times New Roman" w:hAnsi="Times New Roman" w:cs="Times New Roman"/>
          <w:sz w:val="28"/>
          <w:szCs w:val="28"/>
        </w:rPr>
        <w:t>.</w:t>
      </w:r>
      <w:r w:rsidR="008B32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7143C" w14:textId="77777777" w:rsidR="00D7085A" w:rsidRDefault="008B325E" w:rsidP="00D7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4130">
        <w:rPr>
          <w:rFonts w:ascii="Times New Roman" w:hAnsi="Times New Roman" w:cs="Times New Roman"/>
          <w:sz w:val="28"/>
          <w:szCs w:val="28"/>
        </w:rPr>
        <w:t>Лаборатория защиты воды</w:t>
      </w:r>
      <w:r>
        <w:rPr>
          <w:rFonts w:ascii="Times New Roman" w:hAnsi="Times New Roman" w:cs="Times New Roman"/>
          <w:sz w:val="28"/>
          <w:szCs w:val="28"/>
        </w:rPr>
        <w:t>» непременно</w:t>
      </w:r>
      <w:r w:rsidR="00D7085A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D7085A">
        <w:rPr>
          <w:rFonts w:ascii="Times New Roman" w:hAnsi="Times New Roman" w:cs="Times New Roman"/>
          <w:sz w:val="28"/>
          <w:szCs w:val="28"/>
        </w:rPr>
        <w:t xml:space="preserve"> «центром притяжения» детей, молодых семей, людей старшего поколения, а также квалифицированных педагогов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085A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и волонтеров</w:t>
      </w:r>
      <w:r w:rsidR="00D7085A">
        <w:rPr>
          <w:rFonts w:ascii="Times New Roman" w:hAnsi="Times New Roman" w:cs="Times New Roman"/>
          <w:sz w:val="28"/>
          <w:szCs w:val="28"/>
        </w:rPr>
        <w:t>.</w:t>
      </w:r>
    </w:p>
    <w:p w14:paraId="15002036" w14:textId="77777777" w:rsidR="001F251A" w:rsidRDefault="001F251A" w:rsidP="00D7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06600" w14:textId="77777777" w:rsidR="00E42CA5" w:rsidRDefault="0036305F" w:rsidP="00E42C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E42CA5" w:rsidRPr="00E42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42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CA5" w:rsidRPr="005D4F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Кадровое обеспечение проекта</w:t>
      </w:r>
      <w:r w:rsidR="00BA4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организации участники</w:t>
      </w:r>
    </w:p>
    <w:p w14:paraId="7BB5D22E" w14:textId="77777777" w:rsidR="00BA4DA9" w:rsidRDefault="00BA4DA9" w:rsidP="00BA4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A4DA9">
        <w:rPr>
          <w:rFonts w:ascii="Times New Roman" w:hAnsi="Times New Roman" w:cs="Times New Roman"/>
          <w:color w:val="000000" w:themeColor="text1"/>
          <w:sz w:val="28"/>
          <w:szCs w:val="28"/>
        </w:rPr>
        <w:t>оординаторы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A4DA9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образования Администрации города Екатеринбурга</w:t>
      </w:r>
    </w:p>
    <w:p w14:paraId="094D3A28" w14:textId="77777777" w:rsidR="00BA4DA9" w:rsidRPr="00BA4DA9" w:rsidRDefault="00BA4DA9" w:rsidP="00BA4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экологии </w:t>
      </w:r>
      <w:r w:rsidRPr="00BA4D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Екатеринбурга</w:t>
      </w:r>
    </w:p>
    <w:p w14:paraId="72BCC55A" w14:textId="77777777" w:rsidR="00BA4DA9" w:rsidRDefault="00BA4DA9" w:rsidP="00BA4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Организаторы проекта: </w:t>
      </w:r>
    </w:p>
    <w:p w14:paraId="4EEC1012" w14:textId="77777777" w:rsidR="00BA4DA9" w:rsidRDefault="00BA4DA9" w:rsidP="00BA4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МБУ ДО – ГДЭЦ</w:t>
      </w:r>
    </w:p>
    <w:p w14:paraId="51315E7A" w14:textId="77777777" w:rsidR="00BA4DA9" w:rsidRPr="00BA4DA9" w:rsidRDefault="00BA4DA9" w:rsidP="00BA4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компаний «Экон УрФО»</w:t>
      </w:r>
    </w:p>
    <w:p w14:paraId="6E024349" w14:textId="77777777" w:rsidR="00BA4DA9" w:rsidRDefault="00BA4DA9" w:rsidP="00D914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проекта</w:t>
      </w:r>
    </w:p>
    <w:p w14:paraId="67DC46F8" w14:textId="77777777" w:rsidR="00D91457" w:rsidRDefault="00E42CA5" w:rsidP="00D914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F2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</w:t>
      </w:r>
      <w:r w:rsidR="008B325E">
        <w:rPr>
          <w:rFonts w:ascii="Times New Roman" w:hAnsi="Times New Roman" w:cs="Times New Roman"/>
          <w:color w:val="000000" w:themeColor="text1"/>
          <w:sz w:val="28"/>
          <w:szCs w:val="28"/>
        </w:rPr>
        <w:t>, методисты и руководители</w:t>
      </w:r>
      <w:r w:rsidRPr="005D4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5F">
        <w:rPr>
          <w:rFonts w:ascii="Times New Roman" w:hAnsi="Times New Roman" w:cs="Times New Roman"/>
          <w:color w:val="000000" w:themeColor="text1"/>
          <w:sz w:val="28"/>
          <w:szCs w:val="28"/>
        </w:rPr>
        <w:t>ОО</w:t>
      </w:r>
      <w:r w:rsidRPr="005D4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="00363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районных ресурсных центров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сетевые партнеры</w:t>
      </w:r>
      <w:r w:rsidR="00BA4DA9">
        <w:rPr>
          <w:rFonts w:ascii="Times New Roman" w:hAnsi="Times New Roman" w:cs="Times New Roman"/>
          <w:color w:val="000000" w:themeColor="text1"/>
          <w:sz w:val="28"/>
          <w:szCs w:val="28"/>
        </w:rPr>
        <w:t>, жители города Екатеринбурга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9B9740" w14:textId="77777777" w:rsidR="001F251A" w:rsidRDefault="001F251A" w:rsidP="00D914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062F17" w14:textId="77777777" w:rsidR="00E42CA5" w:rsidRPr="005D4F2F" w:rsidRDefault="0036305F" w:rsidP="00E42C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E42CA5" w:rsidRPr="00AF6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Риски реализации</w:t>
      </w:r>
      <w:r w:rsidR="00E42CA5" w:rsidRPr="005D4F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E42CA5" w:rsidRPr="005D4F2F" w14:paraId="34567194" w14:textId="77777777" w:rsidTr="00F759BC">
        <w:tc>
          <w:tcPr>
            <w:tcW w:w="4390" w:type="dxa"/>
          </w:tcPr>
          <w:p w14:paraId="0C497214" w14:textId="77777777" w:rsidR="00E42CA5" w:rsidRPr="005D4F2F" w:rsidRDefault="00E42CA5" w:rsidP="00F759B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F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Риск</w:t>
            </w:r>
          </w:p>
        </w:tc>
        <w:tc>
          <w:tcPr>
            <w:tcW w:w="4955" w:type="dxa"/>
          </w:tcPr>
          <w:p w14:paraId="78AA323E" w14:textId="77777777" w:rsidR="00E42CA5" w:rsidRPr="005D4F2F" w:rsidRDefault="00E42CA5" w:rsidP="00F759B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4F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Минимизация риска</w:t>
            </w:r>
          </w:p>
        </w:tc>
      </w:tr>
      <w:tr w:rsidR="00E42CA5" w:rsidRPr="005D4F2F" w14:paraId="381E149C" w14:textId="77777777" w:rsidTr="00F759BC">
        <w:tc>
          <w:tcPr>
            <w:tcW w:w="4390" w:type="dxa"/>
          </w:tcPr>
          <w:p w14:paraId="73501ABF" w14:textId="77777777" w:rsidR="00E42CA5" w:rsidRPr="005D4F2F" w:rsidRDefault="00E42CA5" w:rsidP="00E55A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F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Неготовность ОО к участию в мероприятиях проекта</w:t>
            </w:r>
          </w:p>
        </w:tc>
        <w:tc>
          <w:tcPr>
            <w:tcW w:w="4955" w:type="dxa"/>
          </w:tcPr>
          <w:p w14:paraId="631F0560" w14:textId="77777777" w:rsidR="00E42CA5" w:rsidRPr="005D4F2F" w:rsidRDefault="00E55A93" w:rsidP="00E55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A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Мероприятия, направленные на информирование о высокой практической значимости, мероприятия стимулирующего, мотивационного характера. Четкие инструкции для участников и сопровождение на каждом этапе.</w:t>
            </w:r>
          </w:p>
        </w:tc>
      </w:tr>
      <w:tr w:rsidR="00E42CA5" w:rsidRPr="005D4F2F" w14:paraId="7ABC4AE7" w14:textId="77777777" w:rsidTr="00F759BC">
        <w:tc>
          <w:tcPr>
            <w:tcW w:w="4390" w:type="dxa"/>
          </w:tcPr>
          <w:p w14:paraId="75096B40" w14:textId="77777777" w:rsidR="00E42CA5" w:rsidRPr="00616FC8" w:rsidRDefault="00E42CA5" w:rsidP="00E55A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Незаинтересованность целевой аудитории</w:t>
            </w:r>
          </w:p>
        </w:tc>
        <w:tc>
          <w:tcPr>
            <w:tcW w:w="4955" w:type="dxa"/>
          </w:tcPr>
          <w:p w14:paraId="05647A81" w14:textId="77777777" w:rsidR="00E42CA5" w:rsidRPr="00616FC8" w:rsidRDefault="00E55A93" w:rsidP="00E55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5A9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стимулирующего, мотивационного характера, информирование о плюсах участия в мероприятиях</w:t>
            </w:r>
          </w:p>
        </w:tc>
      </w:tr>
      <w:tr w:rsidR="00E42CA5" w:rsidRPr="005D4F2F" w14:paraId="44BB6D88" w14:textId="77777777" w:rsidTr="00F759BC">
        <w:tc>
          <w:tcPr>
            <w:tcW w:w="4390" w:type="dxa"/>
          </w:tcPr>
          <w:p w14:paraId="249267EC" w14:textId="77777777" w:rsidR="00E42CA5" w:rsidRPr="00616FC8" w:rsidRDefault="00E42CA5" w:rsidP="00E55A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«Загруженность» участников проекта</w:t>
            </w:r>
          </w:p>
        </w:tc>
        <w:tc>
          <w:tcPr>
            <w:tcW w:w="4955" w:type="dxa"/>
          </w:tcPr>
          <w:p w14:paraId="1FA980B5" w14:textId="77777777" w:rsidR="00E42CA5" w:rsidRPr="00616FC8" w:rsidRDefault="00E42CA5" w:rsidP="00E55A9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Назначение специалистов, отвечающих за этот проект (поддержка учредителя</w:t>
            </w:r>
            <w:r w:rsidR="00AF6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подготовка сопровождающих материалов, привлечение старшеклассников и волонтеров в продвижение идей проекта</w:t>
            </w:r>
            <w:r w:rsidRPr="00616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42CA5" w:rsidRPr="005D4F2F" w14:paraId="6A1EEAEC" w14:textId="77777777" w:rsidTr="00F759BC">
        <w:tc>
          <w:tcPr>
            <w:tcW w:w="4390" w:type="dxa"/>
          </w:tcPr>
          <w:p w14:paraId="6565C2B6" w14:textId="77777777" w:rsidR="00E42CA5" w:rsidRPr="00616FC8" w:rsidRDefault="00E42CA5" w:rsidP="00E55A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«Несовременность» технической базы большинства площадок</w:t>
            </w:r>
          </w:p>
        </w:tc>
        <w:tc>
          <w:tcPr>
            <w:tcW w:w="4955" w:type="dxa"/>
          </w:tcPr>
          <w:p w14:paraId="0BEBA4D3" w14:textId="77777777" w:rsidR="00E42CA5" w:rsidRPr="00616FC8" w:rsidRDefault="00E42CA5" w:rsidP="00E55A9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Широкое привлечение партнеров, дополнительных ресурсов (поддержка учредителя)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сетевое взаимодействие</w:t>
            </w:r>
          </w:p>
        </w:tc>
      </w:tr>
      <w:tr w:rsidR="00E42CA5" w:rsidRPr="005D4F2F" w14:paraId="18D88F39" w14:textId="77777777" w:rsidTr="00F759BC">
        <w:tc>
          <w:tcPr>
            <w:tcW w:w="4390" w:type="dxa"/>
          </w:tcPr>
          <w:p w14:paraId="3F274962" w14:textId="77777777" w:rsidR="00E42CA5" w:rsidRPr="00616FC8" w:rsidRDefault="00E42CA5" w:rsidP="00E55A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финансирования проекта</w:t>
            </w:r>
          </w:p>
        </w:tc>
        <w:tc>
          <w:tcPr>
            <w:tcW w:w="4955" w:type="dxa"/>
          </w:tcPr>
          <w:p w14:paraId="613712C9" w14:textId="77777777" w:rsidR="00E42CA5" w:rsidRPr="00616FC8" w:rsidRDefault="00E42CA5" w:rsidP="00E55A9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F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Широкое привлечение партнеров, дополнительных ресурсов (поддержка учредителя)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сетевое взаимодействие</w:t>
            </w:r>
          </w:p>
        </w:tc>
      </w:tr>
    </w:tbl>
    <w:p w14:paraId="46FB4E41" w14:textId="77777777" w:rsidR="00E55A93" w:rsidRPr="008B325E" w:rsidRDefault="00E42CA5" w:rsidP="008B325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  <w:r w:rsidR="008B325E">
        <w:rPr>
          <w:rFonts w:cs="Times New Roman"/>
          <w:b/>
          <w:sz w:val="28"/>
          <w:szCs w:val="28"/>
        </w:rPr>
        <w:lastRenderedPageBreak/>
        <w:t>1</w:t>
      </w:r>
      <w:r w:rsidR="0036305F">
        <w:rPr>
          <w:rFonts w:cs="Times New Roman"/>
          <w:b/>
          <w:sz w:val="28"/>
          <w:szCs w:val="28"/>
        </w:rPr>
        <w:t>0</w:t>
      </w:r>
      <w:r w:rsidR="008B325E">
        <w:rPr>
          <w:rFonts w:cs="Times New Roman"/>
          <w:b/>
          <w:sz w:val="28"/>
          <w:szCs w:val="28"/>
        </w:rPr>
        <w:t xml:space="preserve">. </w:t>
      </w:r>
      <w:r w:rsidR="00E55A93" w:rsidRPr="008B32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Показатели эффективности проекта</w:t>
      </w:r>
    </w:p>
    <w:p w14:paraId="31F5F792" w14:textId="77777777" w:rsidR="00E55A93" w:rsidRPr="008B325E" w:rsidRDefault="00DC4E78" w:rsidP="008B325E">
      <w:pPr>
        <w:pStyle w:val="a5"/>
        <w:numPr>
          <w:ilvl w:val="0"/>
          <w:numId w:val="25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36305F">
        <w:rPr>
          <w:rFonts w:cs="Times New Roman"/>
          <w:szCs w:val="28"/>
        </w:rPr>
        <w:t>оля</w:t>
      </w:r>
      <w:r w:rsidR="00E55A93" w:rsidRPr="008B325E">
        <w:rPr>
          <w:rFonts w:cs="Times New Roman"/>
          <w:szCs w:val="28"/>
        </w:rPr>
        <w:t xml:space="preserve"> </w:t>
      </w:r>
      <w:r w:rsidR="0036305F">
        <w:rPr>
          <w:rFonts w:cs="Times New Roman"/>
          <w:szCs w:val="28"/>
        </w:rPr>
        <w:t>ОО</w:t>
      </w:r>
      <w:r w:rsidR="00E55A93" w:rsidRPr="008B325E">
        <w:rPr>
          <w:rFonts w:cs="Times New Roman"/>
          <w:szCs w:val="28"/>
        </w:rPr>
        <w:t xml:space="preserve"> города Екатеринбурга, </w:t>
      </w:r>
      <w:r w:rsidR="008B325E">
        <w:rPr>
          <w:rFonts w:cs="Times New Roman"/>
          <w:szCs w:val="28"/>
        </w:rPr>
        <w:t>ставших участниками проекта</w:t>
      </w:r>
      <w:r w:rsidR="0036305F">
        <w:rPr>
          <w:rFonts w:cs="Times New Roman"/>
          <w:szCs w:val="28"/>
        </w:rPr>
        <w:t>, от общего количества ОО</w:t>
      </w:r>
      <w:r w:rsidR="00E55A93" w:rsidRPr="008B325E">
        <w:rPr>
          <w:rFonts w:cs="Times New Roman"/>
          <w:szCs w:val="28"/>
        </w:rPr>
        <w:t>;</w:t>
      </w:r>
    </w:p>
    <w:p w14:paraId="44275B5B" w14:textId="77777777" w:rsidR="00E55A93" w:rsidRPr="008B325E" w:rsidRDefault="00DC4E78" w:rsidP="008B325E">
      <w:pPr>
        <w:pStyle w:val="a5"/>
        <w:numPr>
          <w:ilvl w:val="0"/>
          <w:numId w:val="25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E55A93" w:rsidRPr="008B325E">
        <w:rPr>
          <w:rFonts w:cs="Times New Roman"/>
          <w:szCs w:val="28"/>
        </w:rPr>
        <w:t xml:space="preserve">оличество профильных конкурсных мероприятий, в которых приняли участие обучающиеся </w:t>
      </w:r>
      <w:r w:rsidR="0036305F">
        <w:rPr>
          <w:rFonts w:cs="Times New Roman"/>
          <w:szCs w:val="28"/>
        </w:rPr>
        <w:t xml:space="preserve">ОО </w:t>
      </w:r>
      <w:r w:rsidR="00E55A93" w:rsidRPr="008B325E">
        <w:rPr>
          <w:rFonts w:cs="Times New Roman"/>
          <w:szCs w:val="28"/>
        </w:rPr>
        <w:t>города Екатеринбурга;</w:t>
      </w:r>
    </w:p>
    <w:p w14:paraId="34E87831" w14:textId="77777777" w:rsidR="00E55A93" w:rsidRPr="008B325E" w:rsidRDefault="00DC4E78" w:rsidP="008B325E">
      <w:pPr>
        <w:pStyle w:val="a5"/>
        <w:numPr>
          <w:ilvl w:val="0"/>
          <w:numId w:val="25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E55A93" w:rsidRPr="008B325E">
        <w:rPr>
          <w:rFonts w:cs="Times New Roman"/>
          <w:szCs w:val="28"/>
        </w:rPr>
        <w:t>оличество участников, призеров и победителей мероприятий</w:t>
      </w:r>
      <w:r>
        <w:rPr>
          <w:rFonts w:cs="Times New Roman"/>
          <w:szCs w:val="28"/>
        </w:rPr>
        <w:t xml:space="preserve">, в том числе </w:t>
      </w:r>
      <w:r w:rsidR="00AF6C84">
        <w:rPr>
          <w:rFonts w:cs="Times New Roman"/>
          <w:szCs w:val="28"/>
        </w:rPr>
        <w:t>жителей города Екатеринбурга</w:t>
      </w:r>
      <w:r w:rsidR="0036305F">
        <w:rPr>
          <w:rFonts w:cs="Times New Roman"/>
          <w:szCs w:val="28"/>
        </w:rPr>
        <w:t xml:space="preserve">, включенных в экологический </w:t>
      </w:r>
      <w:proofErr w:type="spellStart"/>
      <w:r w:rsidR="0036305F">
        <w:rPr>
          <w:rFonts w:cs="Times New Roman"/>
          <w:szCs w:val="28"/>
        </w:rPr>
        <w:t>челендж</w:t>
      </w:r>
      <w:proofErr w:type="spellEnd"/>
      <w:r w:rsidR="00E55A93" w:rsidRPr="008B325E">
        <w:rPr>
          <w:rFonts w:cs="Times New Roman"/>
          <w:szCs w:val="28"/>
        </w:rPr>
        <w:t>;</w:t>
      </w:r>
    </w:p>
    <w:p w14:paraId="5557CA3D" w14:textId="77777777" w:rsidR="008E6B90" w:rsidRDefault="00DC4E78" w:rsidP="008B325E">
      <w:pPr>
        <w:pStyle w:val="a5"/>
        <w:numPr>
          <w:ilvl w:val="0"/>
          <w:numId w:val="25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8E6B90">
        <w:rPr>
          <w:rFonts w:cs="Times New Roman"/>
          <w:szCs w:val="28"/>
        </w:rPr>
        <w:t>оличество видеороликов, созданных обучающимися и воспитанниками о сбережении воды, размещенных на официальных сайтах ОО и в официальных группах в ВК.</w:t>
      </w:r>
    </w:p>
    <w:p w14:paraId="23F66938" w14:textId="77777777" w:rsidR="008B325E" w:rsidRPr="008B325E" w:rsidRDefault="00DC4E78" w:rsidP="008B325E">
      <w:pPr>
        <w:pStyle w:val="a5"/>
        <w:numPr>
          <w:ilvl w:val="0"/>
          <w:numId w:val="25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8B325E">
        <w:rPr>
          <w:rFonts w:cs="Times New Roman"/>
          <w:szCs w:val="28"/>
        </w:rPr>
        <w:t>оличество</w:t>
      </w:r>
      <w:r w:rsidR="008B325E" w:rsidRPr="008B325E">
        <w:rPr>
          <w:rFonts w:cs="Times New Roman"/>
          <w:szCs w:val="28"/>
        </w:rPr>
        <w:t xml:space="preserve"> обучающихся</w:t>
      </w:r>
      <w:r w:rsidR="008B325E">
        <w:rPr>
          <w:rFonts w:cs="Times New Roman"/>
          <w:szCs w:val="28"/>
        </w:rPr>
        <w:t>, охваченных</w:t>
      </w:r>
      <w:r w:rsidR="008B325E" w:rsidRPr="008B325E">
        <w:rPr>
          <w:rFonts w:cs="Times New Roman"/>
          <w:szCs w:val="28"/>
        </w:rPr>
        <w:t xml:space="preserve"> образовательными программами непрерывного экологического образования (основного и дополнительного), </w:t>
      </w:r>
      <w:proofErr w:type="spellStart"/>
      <w:r w:rsidR="008B325E" w:rsidRPr="008B325E">
        <w:rPr>
          <w:rFonts w:cs="Times New Roman"/>
          <w:szCs w:val="28"/>
        </w:rPr>
        <w:t>эколого</w:t>
      </w:r>
      <w:proofErr w:type="spellEnd"/>
      <w:r w:rsidR="008B325E" w:rsidRPr="008B325E">
        <w:rPr>
          <w:rFonts w:cs="Times New Roman"/>
          <w:szCs w:val="28"/>
        </w:rPr>
        <w:t xml:space="preserve"> - просветительскими программами и мероприятиями для формирования базовых основ экологической культуры в интересах устойчивого развития</w:t>
      </w:r>
      <w:r w:rsidR="008B325E">
        <w:rPr>
          <w:rFonts w:cs="Times New Roman"/>
          <w:szCs w:val="28"/>
        </w:rPr>
        <w:t>;</w:t>
      </w:r>
    </w:p>
    <w:p w14:paraId="3F2F41C4" w14:textId="77777777" w:rsidR="008B325E" w:rsidRPr="008B325E" w:rsidRDefault="00DC4E78" w:rsidP="008B325E">
      <w:pPr>
        <w:pStyle w:val="a5"/>
        <w:numPr>
          <w:ilvl w:val="0"/>
          <w:numId w:val="25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8B325E" w:rsidRPr="008B325E">
        <w:rPr>
          <w:rFonts w:cs="Times New Roman"/>
          <w:szCs w:val="28"/>
        </w:rPr>
        <w:t xml:space="preserve">оля образовательных программ, содержащих ключевые термины экологического образования в интересах устойчивого, </w:t>
      </w:r>
      <w:proofErr w:type="spellStart"/>
      <w:r w:rsidR="008B325E" w:rsidRPr="008B325E">
        <w:rPr>
          <w:rFonts w:cs="Times New Roman"/>
          <w:szCs w:val="28"/>
        </w:rPr>
        <w:t>биосферосовместимого</w:t>
      </w:r>
      <w:proofErr w:type="spellEnd"/>
      <w:r w:rsidR="008B325E" w:rsidRPr="008B325E">
        <w:rPr>
          <w:rFonts w:cs="Times New Roman"/>
          <w:szCs w:val="28"/>
        </w:rPr>
        <w:t xml:space="preserve"> развития</w:t>
      </w:r>
      <w:r w:rsidR="0036305F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которые </w:t>
      </w:r>
      <w:r w:rsidR="0036305F">
        <w:rPr>
          <w:rFonts w:cs="Times New Roman"/>
          <w:szCs w:val="28"/>
        </w:rPr>
        <w:t>реализу</w:t>
      </w:r>
      <w:r>
        <w:rPr>
          <w:rFonts w:cs="Times New Roman"/>
          <w:szCs w:val="28"/>
        </w:rPr>
        <w:t>ются</w:t>
      </w:r>
      <w:r w:rsidR="0036305F">
        <w:rPr>
          <w:rFonts w:cs="Times New Roman"/>
          <w:szCs w:val="28"/>
        </w:rPr>
        <w:t xml:space="preserve"> в ОО города Екатеринбурга</w:t>
      </w:r>
      <w:r w:rsidR="008B325E">
        <w:rPr>
          <w:rFonts w:cs="Times New Roman"/>
          <w:szCs w:val="28"/>
        </w:rPr>
        <w:t>;</w:t>
      </w:r>
    </w:p>
    <w:p w14:paraId="12FACD6E" w14:textId="77777777" w:rsidR="008B325E" w:rsidRDefault="00DC4E78" w:rsidP="008B325E">
      <w:pPr>
        <w:pStyle w:val="a5"/>
        <w:numPr>
          <w:ilvl w:val="0"/>
          <w:numId w:val="25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4436A9">
        <w:rPr>
          <w:rFonts w:cs="Times New Roman"/>
          <w:szCs w:val="28"/>
        </w:rPr>
        <w:t>аличие и содержательное развитие</w:t>
      </w:r>
      <w:r w:rsidR="008B325E" w:rsidRPr="008B325E">
        <w:rPr>
          <w:rFonts w:cs="Times New Roman"/>
          <w:szCs w:val="28"/>
        </w:rPr>
        <w:t xml:space="preserve"> </w:t>
      </w:r>
      <w:r w:rsidRPr="008B325E">
        <w:rPr>
          <w:rFonts w:cs="Times New Roman"/>
          <w:szCs w:val="28"/>
        </w:rPr>
        <w:t xml:space="preserve">банка педагогического опыта коллективов и просветительских материалов по формированию экологической культуры по воспитанию у обучающихся базовых экологических ценностей, формированию </w:t>
      </w:r>
      <w:proofErr w:type="spellStart"/>
      <w:r w:rsidRPr="008B325E">
        <w:rPr>
          <w:rFonts w:cs="Times New Roman"/>
          <w:szCs w:val="28"/>
        </w:rPr>
        <w:t>природосообразного</w:t>
      </w:r>
      <w:proofErr w:type="spellEnd"/>
      <w:r w:rsidRPr="008B325E">
        <w:rPr>
          <w:rFonts w:cs="Times New Roman"/>
          <w:szCs w:val="28"/>
        </w:rPr>
        <w:t xml:space="preserve"> поведения, экологической культуры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экологическоих</w:t>
      </w:r>
      <w:proofErr w:type="spellEnd"/>
      <w:r>
        <w:rPr>
          <w:rFonts w:cs="Times New Roman"/>
          <w:szCs w:val="28"/>
        </w:rPr>
        <w:t xml:space="preserve"> привычек по сохранению водных ресурсов;</w:t>
      </w:r>
      <w:r w:rsidRPr="008B325E">
        <w:rPr>
          <w:rFonts w:cs="Times New Roman"/>
          <w:szCs w:val="28"/>
        </w:rPr>
        <w:t xml:space="preserve"> </w:t>
      </w:r>
    </w:p>
    <w:p w14:paraId="3AA7A48B" w14:textId="77777777" w:rsidR="00E55A93" w:rsidRPr="0036305F" w:rsidRDefault="00DC4E78" w:rsidP="0036305F">
      <w:pPr>
        <w:pStyle w:val="a5"/>
        <w:numPr>
          <w:ilvl w:val="0"/>
          <w:numId w:val="25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AF6C84">
        <w:rPr>
          <w:rFonts w:cs="Times New Roman"/>
          <w:szCs w:val="28"/>
        </w:rPr>
        <w:t>оличество водн</w:t>
      </w:r>
      <w:r>
        <w:rPr>
          <w:rFonts w:cs="Times New Roman"/>
          <w:szCs w:val="28"/>
        </w:rPr>
        <w:t>ых</w:t>
      </w:r>
      <w:r w:rsidR="00AF6C84">
        <w:rPr>
          <w:rFonts w:cs="Times New Roman"/>
          <w:szCs w:val="28"/>
        </w:rPr>
        <w:t xml:space="preserve"> ресурс</w:t>
      </w:r>
      <w:r>
        <w:rPr>
          <w:rFonts w:cs="Times New Roman"/>
          <w:szCs w:val="28"/>
        </w:rPr>
        <w:t>ов</w:t>
      </w:r>
      <w:r w:rsidR="00AF6C84">
        <w:rPr>
          <w:rFonts w:cs="Times New Roman"/>
          <w:szCs w:val="28"/>
        </w:rPr>
        <w:t xml:space="preserve">, </w:t>
      </w:r>
      <w:r w:rsidR="00D80F70">
        <w:rPr>
          <w:rFonts w:cs="Times New Roman"/>
          <w:szCs w:val="28"/>
        </w:rPr>
        <w:t>к</w:t>
      </w:r>
      <w:r w:rsidR="00AF6C84">
        <w:rPr>
          <w:rFonts w:cs="Times New Roman"/>
          <w:szCs w:val="28"/>
        </w:rPr>
        <w:t>оторы</w:t>
      </w:r>
      <w:r>
        <w:rPr>
          <w:rFonts w:cs="Times New Roman"/>
          <w:szCs w:val="28"/>
        </w:rPr>
        <w:t>е</w:t>
      </w:r>
      <w:r w:rsidR="00AF6C84">
        <w:rPr>
          <w:rFonts w:cs="Times New Roman"/>
          <w:szCs w:val="28"/>
        </w:rPr>
        <w:t xml:space="preserve"> удалось </w:t>
      </w:r>
      <w:r>
        <w:rPr>
          <w:rFonts w:cs="Times New Roman"/>
          <w:szCs w:val="28"/>
        </w:rPr>
        <w:t>сэкономить</w:t>
      </w:r>
      <w:r w:rsidR="004436A9" w:rsidRPr="0036305F">
        <w:rPr>
          <w:rFonts w:cs="Times New Roman"/>
          <w:szCs w:val="28"/>
        </w:rPr>
        <w:t>.</w:t>
      </w:r>
    </w:p>
    <w:p w14:paraId="4C602915" w14:textId="77777777" w:rsidR="00E42CA5" w:rsidRPr="00E67458" w:rsidRDefault="00E67458" w:rsidP="00E55A93">
      <w:pPr>
        <w:pStyle w:val="1"/>
        <w:spacing w:line="240" w:lineRule="auto"/>
        <w:rPr>
          <w:rFonts w:eastAsiaTheme="minorHAnsi" w:cs="Times New Roman"/>
          <w:b/>
          <w:sz w:val="28"/>
          <w:szCs w:val="28"/>
        </w:rPr>
      </w:pPr>
      <w:r>
        <w:rPr>
          <w:rFonts w:eastAsiaTheme="minorHAnsi" w:cs="Times New Roman"/>
          <w:b/>
          <w:sz w:val="28"/>
          <w:szCs w:val="28"/>
        </w:rPr>
        <w:t>1</w:t>
      </w:r>
      <w:r w:rsidR="0036305F">
        <w:rPr>
          <w:rFonts w:eastAsiaTheme="minorHAnsi" w:cs="Times New Roman"/>
          <w:b/>
          <w:sz w:val="28"/>
          <w:szCs w:val="28"/>
        </w:rPr>
        <w:t>1</w:t>
      </w:r>
      <w:r>
        <w:rPr>
          <w:rFonts w:eastAsiaTheme="minorHAnsi" w:cs="Times New Roman"/>
          <w:b/>
          <w:sz w:val="28"/>
          <w:szCs w:val="28"/>
        </w:rPr>
        <w:t xml:space="preserve">. </w:t>
      </w:r>
      <w:r w:rsidR="00E42CA5" w:rsidRPr="00E67458">
        <w:rPr>
          <w:rFonts w:eastAsiaTheme="minorHAnsi" w:cs="Times New Roman"/>
          <w:b/>
          <w:sz w:val="28"/>
          <w:szCs w:val="28"/>
        </w:rPr>
        <w:t>Ожидаемые результаты проекта</w:t>
      </w:r>
    </w:p>
    <w:p w14:paraId="2014FA80" w14:textId="77777777" w:rsidR="00633EB2" w:rsidRPr="00633EB2" w:rsidRDefault="00633EB2" w:rsidP="00633EB2">
      <w:pPr>
        <w:ind w:firstLine="851"/>
        <w:jc w:val="both"/>
        <w:rPr>
          <w:sz w:val="28"/>
          <w:szCs w:val="28"/>
        </w:rPr>
      </w:pPr>
      <w:r w:rsidRPr="00633EB2">
        <w:rPr>
          <w:rFonts w:ascii="Times New Roman" w:hAnsi="Times New Roman"/>
          <w:sz w:val="28"/>
          <w:szCs w:val="28"/>
        </w:rPr>
        <w:t>Разработка и апробация проекта «</w:t>
      </w:r>
      <w:r w:rsidR="00B84130">
        <w:rPr>
          <w:rFonts w:ascii="Times New Roman" w:hAnsi="Times New Roman"/>
          <w:sz w:val="28"/>
          <w:szCs w:val="28"/>
        </w:rPr>
        <w:t>Лаборатория защиты воды</w:t>
      </w:r>
      <w:r w:rsidRPr="00633EB2">
        <w:rPr>
          <w:rFonts w:ascii="Times New Roman" w:hAnsi="Times New Roman"/>
          <w:sz w:val="28"/>
          <w:szCs w:val="28"/>
        </w:rPr>
        <w:t xml:space="preserve">» станет основой </w:t>
      </w:r>
      <w:bookmarkStart w:id="1" w:name="_Hlk161220089"/>
      <w:r w:rsidR="004436A9" w:rsidRPr="00C26C82">
        <w:rPr>
          <w:rFonts w:ascii="Times New Roman" w:hAnsi="Times New Roman"/>
          <w:sz w:val="28"/>
          <w:szCs w:val="28"/>
        </w:rPr>
        <w:t>совершенствовани</w:t>
      </w:r>
      <w:r w:rsidR="004436A9">
        <w:rPr>
          <w:rFonts w:ascii="Times New Roman" w:hAnsi="Times New Roman"/>
          <w:sz w:val="28"/>
          <w:szCs w:val="28"/>
        </w:rPr>
        <w:t>я</w:t>
      </w:r>
      <w:r w:rsidR="004436A9" w:rsidRPr="00C26C82">
        <w:rPr>
          <w:rFonts w:ascii="Times New Roman" w:hAnsi="Times New Roman"/>
          <w:sz w:val="28"/>
          <w:szCs w:val="28"/>
        </w:rPr>
        <w:t xml:space="preserve"> экологического образования</w:t>
      </w:r>
      <w:r w:rsidR="00813C96">
        <w:rPr>
          <w:rFonts w:ascii="Times New Roman" w:hAnsi="Times New Roman"/>
          <w:sz w:val="28"/>
          <w:szCs w:val="28"/>
        </w:rPr>
        <w:t>,</w:t>
      </w:r>
      <w:r w:rsidR="004436A9" w:rsidRPr="00C26C82">
        <w:rPr>
          <w:rFonts w:ascii="Times New Roman" w:hAnsi="Times New Roman"/>
          <w:sz w:val="28"/>
          <w:szCs w:val="28"/>
        </w:rPr>
        <w:t xml:space="preserve"> формирования у обучающихся </w:t>
      </w:r>
      <w:r w:rsidR="004436A9">
        <w:rPr>
          <w:rFonts w:ascii="Times New Roman" w:hAnsi="Times New Roman"/>
          <w:sz w:val="28"/>
          <w:szCs w:val="28"/>
        </w:rPr>
        <w:t>ДОО</w:t>
      </w:r>
      <w:r w:rsidR="00AF6C84">
        <w:rPr>
          <w:rFonts w:ascii="Times New Roman" w:hAnsi="Times New Roman"/>
          <w:sz w:val="28"/>
          <w:szCs w:val="28"/>
        </w:rPr>
        <w:t>,</w:t>
      </w:r>
      <w:r w:rsidR="004436A9">
        <w:rPr>
          <w:rFonts w:ascii="Times New Roman" w:hAnsi="Times New Roman"/>
          <w:sz w:val="28"/>
          <w:szCs w:val="28"/>
        </w:rPr>
        <w:t xml:space="preserve"> НОО</w:t>
      </w:r>
      <w:r w:rsidR="00AF6C84">
        <w:rPr>
          <w:rFonts w:ascii="Times New Roman" w:hAnsi="Times New Roman"/>
          <w:sz w:val="28"/>
          <w:szCs w:val="28"/>
        </w:rPr>
        <w:t>, ООО и СОО</w:t>
      </w:r>
      <w:r w:rsidR="004436A9" w:rsidRPr="00C26C82">
        <w:rPr>
          <w:rFonts w:ascii="Times New Roman" w:hAnsi="Times New Roman"/>
          <w:sz w:val="28"/>
          <w:szCs w:val="28"/>
        </w:rPr>
        <w:t xml:space="preserve"> базовых основ современной </w:t>
      </w:r>
      <w:r w:rsidR="00813C96">
        <w:rPr>
          <w:rFonts w:ascii="Times New Roman" w:hAnsi="Times New Roman"/>
          <w:sz w:val="28"/>
          <w:szCs w:val="28"/>
        </w:rPr>
        <w:t xml:space="preserve">не только </w:t>
      </w:r>
      <w:r w:rsidR="004436A9" w:rsidRPr="00C26C82">
        <w:rPr>
          <w:rFonts w:ascii="Times New Roman" w:hAnsi="Times New Roman"/>
          <w:sz w:val="28"/>
          <w:szCs w:val="28"/>
        </w:rPr>
        <w:t>экологической культуры</w:t>
      </w:r>
      <w:r w:rsidR="004436A9">
        <w:rPr>
          <w:rFonts w:ascii="Times New Roman" w:hAnsi="Times New Roman"/>
          <w:sz w:val="28"/>
          <w:szCs w:val="28"/>
        </w:rPr>
        <w:t>,</w:t>
      </w:r>
      <w:r w:rsidR="004436A9" w:rsidRPr="00C26C82">
        <w:rPr>
          <w:rFonts w:ascii="Times New Roman" w:hAnsi="Times New Roman"/>
          <w:sz w:val="28"/>
          <w:szCs w:val="28"/>
        </w:rPr>
        <w:t xml:space="preserve"> </w:t>
      </w:r>
      <w:r w:rsidR="00813C96">
        <w:rPr>
          <w:rFonts w:ascii="Times New Roman" w:hAnsi="Times New Roman"/>
          <w:sz w:val="28"/>
          <w:szCs w:val="28"/>
        </w:rPr>
        <w:t>но и</w:t>
      </w:r>
      <w:r w:rsidR="00AF6C84">
        <w:rPr>
          <w:rFonts w:ascii="Times New Roman" w:hAnsi="Times New Roman"/>
          <w:sz w:val="28"/>
          <w:szCs w:val="28"/>
        </w:rPr>
        <w:t xml:space="preserve"> экологических привычек, </w:t>
      </w:r>
      <w:r w:rsidR="004436A9">
        <w:rPr>
          <w:rFonts w:ascii="Times New Roman" w:hAnsi="Times New Roman"/>
          <w:sz w:val="28"/>
          <w:szCs w:val="28"/>
        </w:rPr>
        <w:t>о</w:t>
      </w:r>
      <w:r w:rsidR="004436A9" w:rsidRPr="00C26C82">
        <w:rPr>
          <w:rFonts w:ascii="Times New Roman" w:hAnsi="Times New Roman"/>
          <w:sz w:val="28"/>
          <w:szCs w:val="28"/>
        </w:rPr>
        <w:t>беспечени</w:t>
      </w:r>
      <w:r w:rsidR="004436A9">
        <w:rPr>
          <w:rFonts w:ascii="Times New Roman" w:hAnsi="Times New Roman"/>
          <w:sz w:val="28"/>
          <w:szCs w:val="28"/>
        </w:rPr>
        <w:t>я</w:t>
      </w:r>
      <w:r w:rsidR="004436A9" w:rsidRPr="00C26C82">
        <w:rPr>
          <w:rFonts w:ascii="Times New Roman" w:hAnsi="Times New Roman"/>
          <w:sz w:val="28"/>
          <w:szCs w:val="28"/>
        </w:rPr>
        <w:t xml:space="preserve"> преемственности и непрерывности </w:t>
      </w:r>
      <w:r w:rsidR="00813C96">
        <w:rPr>
          <w:rFonts w:ascii="Times New Roman" w:hAnsi="Times New Roman"/>
          <w:sz w:val="28"/>
          <w:szCs w:val="28"/>
        </w:rPr>
        <w:t xml:space="preserve">экологического образования </w:t>
      </w:r>
      <w:r w:rsidR="004436A9" w:rsidRPr="00C26C82">
        <w:rPr>
          <w:rFonts w:ascii="Times New Roman" w:hAnsi="Times New Roman"/>
          <w:sz w:val="28"/>
          <w:szCs w:val="28"/>
        </w:rPr>
        <w:t>в интересах устойчивого развития</w:t>
      </w:r>
      <w:bookmarkEnd w:id="1"/>
      <w:r w:rsidR="004436A9">
        <w:rPr>
          <w:rFonts w:ascii="Times New Roman" w:hAnsi="Times New Roman"/>
          <w:sz w:val="28"/>
          <w:szCs w:val="28"/>
        </w:rPr>
        <w:t xml:space="preserve"> города Екатеринбурга</w:t>
      </w:r>
      <w:r w:rsidR="004436A9" w:rsidRPr="00C26C82">
        <w:rPr>
          <w:rFonts w:ascii="Times New Roman" w:hAnsi="Times New Roman"/>
          <w:sz w:val="28"/>
          <w:szCs w:val="28"/>
        </w:rPr>
        <w:t>.</w:t>
      </w:r>
      <w:r w:rsidR="004436A9">
        <w:rPr>
          <w:rFonts w:ascii="Times New Roman" w:hAnsi="Times New Roman"/>
          <w:sz w:val="28"/>
          <w:szCs w:val="28"/>
        </w:rPr>
        <w:t xml:space="preserve"> </w:t>
      </w:r>
    </w:p>
    <w:p w14:paraId="5FDABB3E" w14:textId="77777777" w:rsidR="008B325E" w:rsidRPr="004436A9" w:rsidRDefault="00813C96" w:rsidP="004436A9">
      <w:pPr>
        <w:pStyle w:val="a5"/>
        <w:numPr>
          <w:ilvl w:val="0"/>
          <w:numId w:val="27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8B325E" w:rsidRPr="004436A9">
        <w:rPr>
          <w:rFonts w:cs="Times New Roman"/>
          <w:szCs w:val="28"/>
        </w:rPr>
        <w:t>овышение экологической грамотности участников образовательных отношений на основе базовой модели экологической культуры.</w:t>
      </w:r>
    </w:p>
    <w:p w14:paraId="654E22F2" w14:textId="77777777" w:rsidR="008B325E" w:rsidRPr="004436A9" w:rsidRDefault="00813C96" w:rsidP="004436A9">
      <w:pPr>
        <w:pStyle w:val="a5"/>
        <w:numPr>
          <w:ilvl w:val="0"/>
          <w:numId w:val="27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8B325E" w:rsidRPr="004436A9">
        <w:rPr>
          <w:rFonts w:cs="Times New Roman"/>
          <w:szCs w:val="28"/>
        </w:rPr>
        <w:t>овышение осведомленности участников образовательных отношений в вопросах экологически безопасного образа жизни, устойчивого (</w:t>
      </w:r>
      <w:proofErr w:type="spellStart"/>
      <w:r w:rsidR="008B325E" w:rsidRPr="004436A9">
        <w:rPr>
          <w:rFonts w:cs="Times New Roman"/>
          <w:szCs w:val="28"/>
        </w:rPr>
        <w:t>биосферосовместимого</w:t>
      </w:r>
      <w:proofErr w:type="spellEnd"/>
      <w:r w:rsidR="008B325E" w:rsidRPr="004436A9">
        <w:rPr>
          <w:rFonts w:cs="Times New Roman"/>
          <w:szCs w:val="28"/>
        </w:rPr>
        <w:t>) развития.</w:t>
      </w:r>
    </w:p>
    <w:p w14:paraId="019F8D90" w14:textId="77777777" w:rsidR="00AF6C84" w:rsidRDefault="00813C96" w:rsidP="004436A9">
      <w:pPr>
        <w:pStyle w:val="a5"/>
        <w:numPr>
          <w:ilvl w:val="0"/>
          <w:numId w:val="27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8B325E" w:rsidRPr="004436A9">
        <w:rPr>
          <w:rFonts w:cs="Times New Roman"/>
          <w:szCs w:val="28"/>
        </w:rPr>
        <w:t>бновление ресурсов (нормативно-правовых, программно-методических, кадровых, информационных и др.), необходимых для развития системы экологического образования и просвещения</w:t>
      </w:r>
      <w:r w:rsidR="00AF6C84">
        <w:rPr>
          <w:rFonts w:cs="Times New Roman"/>
          <w:szCs w:val="28"/>
        </w:rPr>
        <w:t>;</w:t>
      </w:r>
    </w:p>
    <w:p w14:paraId="61067326" w14:textId="77777777" w:rsidR="008B325E" w:rsidRDefault="00813C96" w:rsidP="004436A9">
      <w:pPr>
        <w:pStyle w:val="a5"/>
        <w:numPr>
          <w:ilvl w:val="0"/>
          <w:numId w:val="27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</w:t>
      </w:r>
      <w:r w:rsidR="00AF6C84">
        <w:rPr>
          <w:rFonts w:cs="Times New Roman"/>
          <w:szCs w:val="28"/>
        </w:rPr>
        <w:t>ривлечение широкого круга общественности к вопросам сохранения водных ресурсов</w:t>
      </w:r>
      <w:r>
        <w:rPr>
          <w:rFonts w:cs="Times New Roman"/>
          <w:szCs w:val="28"/>
        </w:rPr>
        <w:t xml:space="preserve"> на уровне города Екатеринбурга</w:t>
      </w:r>
      <w:r w:rsidR="00AF6C84">
        <w:rPr>
          <w:rFonts w:cs="Times New Roman"/>
          <w:szCs w:val="28"/>
        </w:rPr>
        <w:t xml:space="preserve"> с возможностью дальнейшего масштабирования</w:t>
      </w:r>
      <w:r w:rsidR="008B325E" w:rsidRPr="004436A9">
        <w:rPr>
          <w:rFonts w:cs="Times New Roman"/>
          <w:szCs w:val="28"/>
        </w:rPr>
        <w:t>.</w:t>
      </w:r>
      <w:r w:rsidR="00E67458">
        <w:rPr>
          <w:rFonts w:cs="Times New Roman"/>
          <w:szCs w:val="28"/>
        </w:rPr>
        <w:t xml:space="preserve"> </w:t>
      </w:r>
    </w:p>
    <w:p w14:paraId="4F7C6E98" w14:textId="77777777" w:rsidR="00323E79" w:rsidRPr="00E67458" w:rsidRDefault="00323E79" w:rsidP="00323E79">
      <w:pPr>
        <w:pStyle w:val="1"/>
        <w:spacing w:line="240" w:lineRule="auto"/>
        <w:rPr>
          <w:rFonts w:eastAsiaTheme="minorHAnsi" w:cs="Times New Roman"/>
          <w:b/>
          <w:sz w:val="28"/>
          <w:szCs w:val="28"/>
        </w:rPr>
      </w:pPr>
      <w:r>
        <w:rPr>
          <w:rFonts w:eastAsiaTheme="minorHAnsi" w:cs="Times New Roman"/>
          <w:b/>
          <w:sz w:val="28"/>
          <w:szCs w:val="28"/>
        </w:rPr>
        <w:t>12. Подведение итогов и пролонгация проекта</w:t>
      </w:r>
    </w:p>
    <w:p w14:paraId="73AB90D6" w14:textId="77777777" w:rsidR="00323E79" w:rsidRPr="00633EB2" w:rsidRDefault="00323E79" w:rsidP="00323E79">
      <w:pPr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Промежуточные итоги проекта подводятся ежеквартально. Награждение победителей организуется по итогам квартала в рамках различных мероприятий. Победителями по итогам квартала могут стать ОО и жители города Екатеринбурга</w:t>
      </w:r>
      <w:r w:rsidRPr="00C26C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успешном внедрении показателей проекта, он пролонгируется.</w:t>
      </w:r>
    </w:p>
    <w:p w14:paraId="17E056DC" w14:textId="77777777" w:rsidR="00323E79" w:rsidRPr="00323E79" w:rsidRDefault="00323E79" w:rsidP="00323E79">
      <w:pPr>
        <w:jc w:val="both"/>
        <w:rPr>
          <w:rFonts w:cs="Times New Roman"/>
          <w:szCs w:val="28"/>
        </w:rPr>
      </w:pPr>
    </w:p>
    <w:p w14:paraId="1470E5CE" w14:textId="77777777" w:rsidR="00E67458" w:rsidRDefault="00E67458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4A2CC5EF" w14:textId="77777777" w:rsidR="00E67458" w:rsidRPr="00E67458" w:rsidRDefault="00E67458" w:rsidP="00E67458">
      <w:pPr>
        <w:pStyle w:val="1"/>
        <w:spacing w:line="240" w:lineRule="auto"/>
        <w:rPr>
          <w:rFonts w:eastAsiaTheme="minorHAnsi" w:cs="Times New Roman"/>
          <w:b/>
          <w:sz w:val="28"/>
          <w:szCs w:val="28"/>
        </w:rPr>
      </w:pPr>
      <w:r>
        <w:rPr>
          <w:rFonts w:eastAsiaTheme="minorHAnsi" w:cs="Times New Roman"/>
          <w:b/>
          <w:sz w:val="28"/>
          <w:szCs w:val="28"/>
        </w:rPr>
        <w:lastRenderedPageBreak/>
        <w:t>Дорожная карта</w:t>
      </w:r>
      <w:r w:rsidRPr="00E67458">
        <w:rPr>
          <w:rFonts w:eastAsiaTheme="minorHAnsi" w:cs="Times New Roman"/>
          <w:b/>
          <w:sz w:val="28"/>
          <w:szCs w:val="28"/>
        </w:rPr>
        <w:t xml:space="preserve"> проекта</w:t>
      </w:r>
    </w:p>
    <w:p w14:paraId="32B24136" w14:textId="77777777" w:rsidR="00E67458" w:rsidRDefault="00E67458" w:rsidP="00E6745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67458">
        <w:rPr>
          <w:rFonts w:ascii="Times New Roman" w:eastAsia="Calibri" w:hAnsi="Times New Roman" w:cs="Times New Roman"/>
          <w:sz w:val="28"/>
          <w:szCs w:val="28"/>
        </w:rPr>
        <w:t xml:space="preserve">В рамках Десятилетия науки и технологий, Десятилетия детства, Года семьи в России и 90-летия Свердловской области </w:t>
      </w:r>
      <w:r w:rsidR="00813C96">
        <w:rPr>
          <w:rFonts w:ascii="Times New Roman" w:eastAsia="Calibri" w:hAnsi="Times New Roman" w:cs="Times New Roman"/>
          <w:sz w:val="28"/>
          <w:szCs w:val="28"/>
        </w:rPr>
        <w:t>запланированы указанные ниже</w:t>
      </w:r>
      <w:r w:rsidRPr="00E67458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 xml:space="preserve"> проекта </w:t>
      </w:r>
      <w:r w:rsidR="00B84130">
        <w:rPr>
          <w:rFonts w:ascii="Times New Roman" w:hAnsi="Times New Roman"/>
          <w:sz w:val="28"/>
          <w:szCs w:val="28"/>
        </w:rPr>
        <w:t>Лаборатория защиты воды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2659"/>
        <w:gridCol w:w="2601"/>
      </w:tblGrid>
      <w:tr w:rsidR="00274601" w:rsidRPr="00B21C8B" w14:paraId="6C99415E" w14:textId="77777777" w:rsidTr="00274601">
        <w:tc>
          <w:tcPr>
            <w:tcW w:w="4594" w:type="dxa"/>
            <w:shd w:val="clear" w:color="auto" w:fill="auto"/>
          </w:tcPr>
          <w:p w14:paraId="7B7C70DB" w14:textId="77777777" w:rsidR="00274601" w:rsidRPr="00C656C7" w:rsidRDefault="00274601" w:rsidP="00F75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6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</w:t>
            </w:r>
          </w:p>
          <w:p w14:paraId="70028342" w14:textId="77777777" w:rsidR="00274601" w:rsidRPr="00C656C7" w:rsidRDefault="00274601" w:rsidP="00F75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6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59" w:type="dxa"/>
            <w:shd w:val="clear" w:color="auto" w:fill="auto"/>
          </w:tcPr>
          <w:p w14:paraId="2B726500" w14:textId="77777777" w:rsidR="00274601" w:rsidRPr="00C656C7" w:rsidRDefault="00274601" w:rsidP="00F75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56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  <w:p w14:paraId="5E998BBD" w14:textId="77777777" w:rsidR="00274601" w:rsidRPr="00C656C7" w:rsidRDefault="00274601" w:rsidP="00F75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1" w:type="dxa"/>
          </w:tcPr>
          <w:p w14:paraId="4392AA3A" w14:textId="77777777" w:rsidR="00274601" w:rsidRPr="00C656C7" w:rsidRDefault="00274601" w:rsidP="00F75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74601" w:rsidRPr="00B21C8B" w14:paraId="6BDA4336" w14:textId="77777777" w:rsidTr="00274601">
        <w:tc>
          <w:tcPr>
            <w:tcW w:w="4594" w:type="dxa"/>
            <w:shd w:val="clear" w:color="auto" w:fill="auto"/>
          </w:tcPr>
          <w:p w14:paraId="4E6DAC3B" w14:textId="77777777" w:rsidR="00274601" w:rsidRPr="00B21C8B" w:rsidRDefault="00274601" w:rsidP="00F75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аседание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рабочей группы по</w:t>
            </w:r>
          </w:p>
          <w:p w14:paraId="607541A7" w14:textId="77777777" w:rsidR="00274601" w:rsidRPr="00B21C8B" w:rsidRDefault="00274601" w:rsidP="00F75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разработке</w:t>
            </w:r>
          </w:p>
          <w:p w14:paraId="0D6484EE" w14:textId="77777777" w:rsidR="00274601" w:rsidRPr="00B21C8B" w:rsidRDefault="00274601" w:rsidP="00F75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2659" w:type="dxa"/>
            <w:shd w:val="clear" w:color="auto" w:fill="auto"/>
          </w:tcPr>
          <w:p w14:paraId="644C4918" w14:textId="77777777" w:rsidR="00274601" w:rsidRPr="00B21C8B" w:rsidRDefault="00274601" w:rsidP="00F75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2601" w:type="dxa"/>
          </w:tcPr>
          <w:p w14:paraId="5D9D051E" w14:textId="77777777" w:rsidR="00274601" w:rsidRPr="00B21C8B" w:rsidRDefault="00274601" w:rsidP="00F75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Власова Е.Ю.</w:t>
            </w:r>
          </w:p>
        </w:tc>
      </w:tr>
      <w:tr w:rsidR="00AF6C84" w:rsidRPr="00B21C8B" w14:paraId="6C864A3C" w14:textId="77777777" w:rsidTr="00274601">
        <w:tc>
          <w:tcPr>
            <w:tcW w:w="4594" w:type="dxa"/>
            <w:shd w:val="clear" w:color="auto" w:fill="auto"/>
          </w:tcPr>
          <w:p w14:paraId="2F515D5D" w14:textId="77777777" w:rsidR="00AF6C84" w:rsidRDefault="00AF6C84" w:rsidP="00F759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интернет-страницы проекта </w:t>
            </w:r>
          </w:p>
        </w:tc>
        <w:tc>
          <w:tcPr>
            <w:tcW w:w="2659" w:type="dxa"/>
            <w:shd w:val="clear" w:color="auto" w:fill="auto"/>
          </w:tcPr>
          <w:p w14:paraId="5F777E3E" w14:textId="77777777" w:rsidR="00AF6C84" w:rsidRPr="00B21C8B" w:rsidRDefault="00AF6C84" w:rsidP="00F75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Февраль-май 2024</w:t>
            </w:r>
          </w:p>
        </w:tc>
        <w:tc>
          <w:tcPr>
            <w:tcW w:w="2601" w:type="dxa"/>
          </w:tcPr>
          <w:p w14:paraId="0632F8FA" w14:textId="77777777" w:rsidR="00AF6C84" w:rsidRDefault="00AF6C84" w:rsidP="00F75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ЭконУрФО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F6C84" w:rsidRPr="00B21C8B" w14:paraId="0CB90FBB" w14:textId="77777777" w:rsidTr="00274601">
        <w:tc>
          <w:tcPr>
            <w:tcW w:w="4594" w:type="dxa"/>
            <w:shd w:val="clear" w:color="auto" w:fill="auto"/>
          </w:tcPr>
          <w:p w14:paraId="76DAE192" w14:textId="77777777" w:rsidR="00AF6C84" w:rsidRDefault="00AF6C84" w:rsidP="00AF6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AF6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акрепление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 </w:t>
            </w:r>
            <w:r w:rsidRPr="00AF6C84">
              <w:rPr>
                <w:rFonts w:ascii="Times New Roman" w:eastAsia="Calibri" w:hAnsi="Times New Roman" w:cs="Times New Roman"/>
                <w:sz w:val="28"/>
                <w:szCs w:val="28"/>
              </w:rPr>
              <w:t>распорядительным документом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приглаше</w:t>
            </w:r>
            <w:r w:rsidRPr="00AF6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Pr="00AF6C84">
              <w:rPr>
                <w:rFonts w:ascii="Times New Roman" w:eastAsia="Calibri" w:hAnsi="Times New Roman" w:cs="Times New Roman"/>
                <w:sz w:val="28"/>
                <w:szCs w:val="28"/>
              </w:rPr>
              <w:t>участи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AF6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AF6C84">
              <w:rPr>
                <w:rFonts w:ascii="Times New Roman" w:eastAsia="Calibri" w:hAnsi="Times New Roman" w:cs="Times New Roman"/>
                <w:sz w:val="28"/>
                <w:szCs w:val="28"/>
              </w:rPr>
              <w:t>пилотно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F6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</w:t>
            </w:r>
            <w:r w:rsidR="0036305F">
              <w:rPr>
                <w:rFonts w:ascii="Times New Roman" w:eastAsia="Calibri" w:hAnsi="Times New Roman" w:cs="Times New Roman"/>
                <w:sz w:val="28"/>
                <w:szCs w:val="28"/>
              </w:rPr>
              <w:t>ОО, создание ресурсных центров</w:t>
            </w:r>
          </w:p>
        </w:tc>
        <w:tc>
          <w:tcPr>
            <w:tcW w:w="2659" w:type="dxa"/>
            <w:shd w:val="clear" w:color="auto" w:fill="auto"/>
          </w:tcPr>
          <w:p w14:paraId="460C8EF5" w14:textId="77777777" w:rsidR="00AF6C84" w:rsidRPr="00B21C8B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36305F">
              <w:rPr>
                <w:rFonts w:ascii="Times New Roman" w:hAnsi="Times New Roman"/>
                <w:sz w:val="28"/>
                <w:szCs w:val="28"/>
              </w:rPr>
              <w:t xml:space="preserve">-апрель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601" w:type="dxa"/>
          </w:tcPr>
          <w:p w14:paraId="6AD51CA7" w14:textId="77777777" w:rsidR="00AF6C84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Власова Е.Ю.</w:t>
            </w:r>
          </w:p>
        </w:tc>
      </w:tr>
      <w:tr w:rsidR="00AF6C84" w:rsidRPr="00B21C8B" w14:paraId="42A6ED12" w14:textId="77777777" w:rsidTr="00274601">
        <w:tc>
          <w:tcPr>
            <w:tcW w:w="4594" w:type="dxa"/>
            <w:shd w:val="clear" w:color="auto" w:fill="auto"/>
          </w:tcPr>
          <w:p w14:paraId="329D437D" w14:textId="77777777" w:rsidR="00AF6C84" w:rsidRPr="00B21C8B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открытого вводного совещания</w:t>
            </w:r>
          </w:p>
          <w:p w14:paraId="5632E1FC" w14:textId="77777777" w:rsidR="00AF6C84" w:rsidRPr="00B21C8B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14:paraId="791456A3" w14:textId="77777777" w:rsidR="00AF6C84" w:rsidRPr="00B21C8B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2024</w:t>
            </w:r>
          </w:p>
        </w:tc>
        <w:tc>
          <w:tcPr>
            <w:tcW w:w="2601" w:type="dxa"/>
          </w:tcPr>
          <w:p w14:paraId="1C4CA01B" w14:textId="77777777" w:rsidR="00AF6C84" w:rsidRDefault="00AF6C84" w:rsidP="00AF6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инициативной группы проекта</w:t>
            </w:r>
          </w:p>
        </w:tc>
      </w:tr>
      <w:tr w:rsidR="00AF6C84" w:rsidRPr="00B21C8B" w14:paraId="73F05E5E" w14:textId="77777777" w:rsidTr="00274601">
        <w:tc>
          <w:tcPr>
            <w:tcW w:w="4594" w:type="dxa"/>
            <w:shd w:val="clear" w:color="auto" w:fill="auto"/>
          </w:tcPr>
          <w:p w14:paraId="18E1AD66" w14:textId="77777777" w:rsidR="00AF6C84" w:rsidRPr="00B21C8B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положений конкурсов и мероприятий, подготовка материалов</w:t>
            </w:r>
          </w:p>
          <w:p w14:paraId="24C5DE13" w14:textId="77777777" w:rsidR="00AF6C84" w:rsidRPr="00B21C8B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14:paraId="55E54555" w14:textId="77777777" w:rsidR="00AF6C84" w:rsidRPr="00B21C8B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 2024</w:t>
            </w:r>
          </w:p>
        </w:tc>
        <w:tc>
          <w:tcPr>
            <w:tcW w:w="2601" w:type="dxa"/>
          </w:tcPr>
          <w:p w14:paraId="57A1C431" w14:textId="77777777" w:rsidR="00AF6C84" w:rsidRDefault="00AF6C84" w:rsidP="00AF6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ДО-ГДЭЦ,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ЭконУрФО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МАУ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ДДиЮ</w:t>
            </w:r>
            <w:proofErr w:type="spellEnd"/>
          </w:p>
        </w:tc>
      </w:tr>
      <w:tr w:rsidR="00AF6C84" w:rsidRPr="00B21C8B" w14:paraId="32DA3DA6" w14:textId="77777777" w:rsidTr="00274601">
        <w:tc>
          <w:tcPr>
            <w:tcW w:w="4594" w:type="dxa"/>
            <w:shd w:val="clear" w:color="auto" w:fill="auto"/>
          </w:tcPr>
          <w:p w14:paraId="676142CB" w14:textId="77777777" w:rsidR="00AF6C84" w:rsidRPr="00D53FF6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Вовлечение ОО в 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r w:rsidR="00A737C8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</w:p>
          <w:p w14:paraId="194C4F53" w14:textId="77777777" w:rsidR="00AF6C84" w:rsidRPr="00D53FF6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экологической</w:t>
            </w:r>
          </w:p>
          <w:p w14:paraId="1F8BD402" w14:textId="77777777" w:rsidR="00AF6C84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направленности разных уровней</w:t>
            </w:r>
          </w:p>
        </w:tc>
        <w:tc>
          <w:tcPr>
            <w:tcW w:w="2659" w:type="dxa"/>
            <w:shd w:val="clear" w:color="auto" w:fill="auto"/>
          </w:tcPr>
          <w:p w14:paraId="525114B0" w14:textId="77777777" w:rsidR="00AF6C84" w:rsidRPr="00B21C8B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601" w:type="dxa"/>
          </w:tcPr>
          <w:p w14:paraId="0B93741D" w14:textId="77777777" w:rsidR="00AF6C84" w:rsidRPr="00B21C8B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ДО-ГДЭЦ</w:t>
            </w:r>
          </w:p>
        </w:tc>
      </w:tr>
      <w:tr w:rsidR="00AF6C84" w:rsidRPr="00B21C8B" w14:paraId="6E02B32C" w14:textId="77777777" w:rsidTr="00274601">
        <w:tc>
          <w:tcPr>
            <w:tcW w:w="4594" w:type="dxa"/>
            <w:shd w:val="clear" w:color="auto" w:fill="auto"/>
          </w:tcPr>
          <w:p w14:paraId="797BDD39" w14:textId="77777777" w:rsidR="00AF6C84" w:rsidRPr="00B21C8B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Старт проекта</w:t>
            </w:r>
          </w:p>
        </w:tc>
        <w:tc>
          <w:tcPr>
            <w:tcW w:w="2659" w:type="dxa"/>
            <w:shd w:val="clear" w:color="auto" w:fill="auto"/>
          </w:tcPr>
          <w:p w14:paraId="1FE2BE55" w14:textId="77777777" w:rsidR="00AF6C84" w:rsidRPr="00B21C8B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6305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601" w:type="dxa"/>
          </w:tcPr>
          <w:p w14:paraId="58AC88A3" w14:textId="77777777" w:rsidR="00AF6C84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ДО-ГДЭЦ, МАУ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ДДиЮ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F6C84" w:rsidRPr="00B21C8B" w14:paraId="188B6A30" w14:textId="77777777" w:rsidTr="00274601">
        <w:tc>
          <w:tcPr>
            <w:tcW w:w="4594" w:type="dxa"/>
            <w:shd w:val="clear" w:color="auto" w:fill="auto"/>
          </w:tcPr>
          <w:p w14:paraId="78A096A4" w14:textId="77777777" w:rsidR="00AF6C84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D91457">
              <w:rPr>
                <w:rFonts w:ascii="Times New Roman" w:hAnsi="Times New Roman"/>
                <w:sz w:val="28"/>
                <w:szCs w:val="28"/>
              </w:rPr>
              <w:t>практически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D91457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ов, </w:t>
            </w:r>
            <w:r w:rsidRPr="00D91457">
              <w:rPr>
                <w:rFonts w:ascii="Times New Roman" w:hAnsi="Times New Roman"/>
                <w:sz w:val="28"/>
                <w:szCs w:val="28"/>
              </w:rPr>
              <w:t>следуя</w:t>
            </w:r>
            <w:r w:rsidR="00A737C8">
              <w:rPr>
                <w:rFonts w:ascii="Times New Roman" w:hAnsi="Times New Roman"/>
                <w:sz w:val="28"/>
                <w:szCs w:val="28"/>
              </w:rPr>
              <w:t xml:space="preserve"> которым</w:t>
            </w:r>
            <w:r w:rsidRPr="00D91457">
              <w:rPr>
                <w:rFonts w:ascii="Times New Roman" w:hAnsi="Times New Roman"/>
                <w:sz w:val="28"/>
                <w:szCs w:val="28"/>
              </w:rPr>
              <w:t xml:space="preserve"> каждый человек может оказать положительное влияние на экологию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сохранение водных ресурсов</w:t>
            </w:r>
          </w:p>
        </w:tc>
        <w:tc>
          <w:tcPr>
            <w:tcW w:w="2659" w:type="dxa"/>
            <w:shd w:val="clear" w:color="auto" w:fill="auto"/>
          </w:tcPr>
          <w:p w14:paraId="43C014ED" w14:textId="77777777" w:rsidR="00AF6C84" w:rsidRDefault="00AF6C84" w:rsidP="00AF6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 2024</w:t>
            </w:r>
          </w:p>
        </w:tc>
        <w:tc>
          <w:tcPr>
            <w:tcW w:w="2601" w:type="dxa"/>
          </w:tcPr>
          <w:p w14:paraId="3AEFB1F9" w14:textId="77777777" w:rsidR="00AF6C84" w:rsidRDefault="00AF6C84" w:rsidP="00AF6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ДО-ГДЭЦ, МАУ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ДДиЮ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</w:t>
            </w:r>
            <w:r w:rsidRPr="0025625A">
              <w:rPr>
                <w:rFonts w:ascii="Times New Roman" w:hAnsi="Times New Roman"/>
                <w:sz w:val="28"/>
                <w:szCs w:val="28"/>
              </w:rPr>
              <w:t>частники инициативной группы проекта</w:t>
            </w:r>
          </w:p>
        </w:tc>
      </w:tr>
      <w:tr w:rsidR="00AF6C84" w:rsidRPr="00B21C8B" w14:paraId="6EBD0E2B" w14:textId="77777777" w:rsidTr="00274601">
        <w:tc>
          <w:tcPr>
            <w:tcW w:w="4594" w:type="dxa"/>
            <w:shd w:val="clear" w:color="auto" w:fill="auto"/>
          </w:tcPr>
          <w:p w14:paraId="377566EA" w14:textId="77777777" w:rsidR="00AF6C84" w:rsidRDefault="00AF6C84" w:rsidP="00AF6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уроков, занятий, мероприятий для обучающихся ОО </w:t>
            </w:r>
          </w:p>
        </w:tc>
        <w:tc>
          <w:tcPr>
            <w:tcW w:w="2659" w:type="dxa"/>
            <w:shd w:val="clear" w:color="auto" w:fill="auto"/>
          </w:tcPr>
          <w:p w14:paraId="2DF9F0AE" w14:textId="77777777" w:rsidR="00AF6C84" w:rsidRDefault="00AF6C84" w:rsidP="00AF6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2024</w:t>
            </w:r>
          </w:p>
        </w:tc>
        <w:tc>
          <w:tcPr>
            <w:tcW w:w="2601" w:type="dxa"/>
          </w:tcPr>
          <w:p w14:paraId="68931C99" w14:textId="77777777" w:rsidR="00AF6C84" w:rsidRDefault="00AF6C84" w:rsidP="00AF6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ДО-ГДЭЦ, МАУ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ДДиЮ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</w:t>
            </w:r>
            <w:r w:rsidRPr="0025625A">
              <w:rPr>
                <w:rFonts w:ascii="Times New Roman" w:hAnsi="Times New Roman"/>
                <w:sz w:val="28"/>
                <w:szCs w:val="28"/>
              </w:rPr>
              <w:t>частники инициативной группы проекта</w:t>
            </w:r>
          </w:p>
        </w:tc>
      </w:tr>
      <w:tr w:rsidR="0036305F" w:rsidRPr="00B21C8B" w14:paraId="7E9A3E7D" w14:textId="77777777" w:rsidTr="00274601">
        <w:tc>
          <w:tcPr>
            <w:tcW w:w="4594" w:type="dxa"/>
            <w:shd w:val="clear" w:color="auto" w:fill="auto"/>
          </w:tcPr>
          <w:p w14:paraId="65D579BC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для ОО ресурсными центрами </w:t>
            </w:r>
          </w:p>
        </w:tc>
        <w:tc>
          <w:tcPr>
            <w:tcW w:w="2659" w:type="dxa"/>
            <w:shd w:val="clear" w:color="auto" w:fill="auto"/>
          </w:tcPr>
          <w:p w14:paraId="49AC13B6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9B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2024</w:t>
            </w:r>
          </w:p>
        </w:tc>
        <w:tc>
          <w:tcPr>
            <w:tcW w:w="2601" w:type="dxa"/>
          </w:tcPr>
          <w:p w14:paraId="697D14F7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Ресурсные центры</w:t>
            </w:r>
          </w:p>
        </w:tc>
      </w:tr>
      <w:tr w:rsidR="0036305F" w:rsidRPr="00B21C8B" w14:paraId="2C349012" w14:textId="77777777" w:rsidTr="00274601">
        <w:tc>
          <w:tcPr>
            <w:tcW w:w="4594" w:type="dxa"/>
            <w:shd w:val="clear" w:color="auto" w:fill="auto"/>
          </w:tcPr>
          <w:p w14:paraId="7E5C3DCA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Включение  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3BB5C4E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образования, науки,</w:t>
            </w:r>
          </w:p>
          <w:p w14:paraId="35D0E1CC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культуры и просвещения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бизнес-предприятий, волонтеров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37C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дальнейшее 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сотрудничество</w:t>
            </w:r>
          </w:p>
          <w:p w14:paraId="29731133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14:paraId="3E678CF2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9B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2024</w:t>
            </w:r>
          </w:p>
        </w:tc>
        <w:tc>
          <w:tcPr>
            <w:tcW w:w="2601" w:type="dxa"/>
          </w:tcPr>
          <w:p w14:paraId="2596FB54" w14:textId="77777777" w:rsidR="0036305F" w:rsidRDefault="0036305F" w:rsidP="0036305F">
            <w:r w:rsidRPr="0025625A">
              <w:rPr>
                <w:rFonts w:ascii="Times New Roman" w:hAnsi="Times New Roman"/>
                <w:sz w:val="28"/>
                <w:szCs w:val="28"/>
              </w:rPr>
              <w:t>Участники инициативной группы проекта</w:t>
            </w:r>
          </w:p>
        </w:tc>
      </w:tr>
      <w:tr w:rsidR="0036305F" w:rsidRPr="00B21C8B" w14:paraId="7B7AB8D3" w14:textId="77777777" w:rsidTr="00274601">
        <w:tc>
          <w:tcPr>
            <w:tcW w:w="4594" w:type="dxa"/>
            <w:shd w:val="clear" w:color="auto" w:fill="auto"/>
          </w:tcPr>
          <w:p w14:paraId="7787D21C" w14:textId="77777777" w:rsidR="00A737C8" w:rsidRPr="00A737C8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</w:t>
            </w:r>
            <w:r w:rsidR="00A73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участников </w:t>
            </w:r>
            <w:r w:rsidR="00A737C8"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3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37C8"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</w:t>
            </w:r>
            <w:r w:rsidR="00A737C8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A73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37C8"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сетево</w:t>
            </w:r>
            <w:r w:rsidR="00A737C8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A737C8"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партнерств</w:t>
            </w:r>
            <w:r w:rsidR="00A73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 г. Екатеринбурга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Учимся жить устойчиво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глобальном мире: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Экология. </w:t>
            </w:r>
            <w:proofErr w:type="spellStart"/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Здоровье.</w:t>
            </w:r>
            <w:r>
              <w:rPr>
                <w:rFonts w:ascii="Times New Roman" w:hAnsi="Times New Roman"/>
                <w:sz w:val="28"/>
                <w:szCs w:val="28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309478A1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городско</w:t>
            </w:r>
            <w:r w:rsidR="00A737C8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сетево</w:t>
            </w:r>
            <w:r w:rsidR="00A737C8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A737C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защиты воды</w:t>
            </w:r>
            <w:r w:rsidRPr="00447D43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Формирование экологической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447D4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для устойчивого развития города»</w:t>
            </w:r>
          </w:p>
          <w:p w14:paraId="4AE48716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14:paraId="3C1F4596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9B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2024</w:t>
            </w:r>
          </w:p>
        </w:tc>
        <w:tc>
          <w:tcPr>
            <w:tcW w:w="2601" w:type="dxa"/>
          </w:tcPr>
          <w:p w14:paraId="16BD693B" w14:textId="77777777" w:rsidR="0036305F" w:rsidRDefault="0036305F" w:rsidP="0036305F">
            <w:r w:rsidRPr="0025625A">
              <w:rPr>
                <w:rFonts w:ascii="Times New Roman" w:hAnsi="Times New Roman"/>
                <w:sz w:val="28"/>
                <w:szCs w:val="28"/>
              </w:rPr>
              <w:t>Участники инициативной группы проекта</w:t>
            </w:r>
          </w:p>
        </w:tc>
      </w:tr>
      <w:tr w:rsidR="0036305F" w:rsidRPr="00B21C8B" w14:paraId="370EAFC0" w14:textId="77777777" w:rsidTr="00274601">
        <w:tc>
          <w:tcPr>
            <w:tcW w:w="4594" w:type="dxa"/>
            <w:shd w:val="clear" w:color="auto" w:fill="auto"/>
          </w:tcPr>
          <w:p w14:paraId="2E115FEE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семинаров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практикумов для всех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 образовательных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отношений по формированию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базовых основ экологической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культуры.</w:t>
            </w:r>
          </w:p>
          <w:p w14:paraId="6B99E8E0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14:paraId="0A87DB28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Май, сентябрь 2024</w:t>
            </w:r>
          </w:p>
        </w:tc>
        <w:tc>
          <w:tcPr>
            <w:tcW w:w="2601" w:type="dxa"/>
          </w:tcPr>
          <w:p w14:paraId="18EF31B9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ОО, включившиеся в проект, </w:t>
            </w:r>
          </w:p>
          <w:p w14:paraId="2B5355C8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ДО-ГДЭЦ, </w:t>
            </w:r>
          </w:p>
        </w:tc>
      </w:tr>
      <w:tr w:rsidR="0036305F" w:rsidRPr="00B21C8B" w14:paraId="54F951AB" w14:textId="77777777" w:rsidTr="00274601">
        <w:tc>
          <w:tcPr>
            <w:tcW w:w="4594" w:type="dxa"/>
            <w:shd w:val="clear" w:color="auto" w:fill="auto"/>
          </w:tcPr>
          <w:p w14:paraId="49792746" w14:textId="77777777" w:rsidR="0036305F" w:rsidRPr="00D53FF6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влечение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педагогов ОО</w:t>
            </w:r>
            <w:r w:rsidR="00A737C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их родителей</w:t>
            </w:r>
            <w:r w:rsidR="00A737C8" w:rsidRPr="00A737C8">
              <w:rPr>
                <w:rFonts w:ascii="Times New Roman" w:eastAsia="Calibri" w:hAnsi="Times New Roman" w:cs="Times New Roman"/>
                <w:sz w:val="28"/>
                <w:szCs w:val="28"/>
              </w:rPr>
              <w:t>\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представителей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разработку и</w:t>
            </w:r>
            <w:r w:rsidR="00A73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эколого</w:t>
            </w:r>
            <w:r w:rsidR="00A737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просветительской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информации, отражающей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базовые основы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экологической культуры</w:t>
            </w:r>
          </w:p>
          <w:p w14:paraId="47E4900E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774AF2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14:paraId="4982E1EE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C8B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601" w:type="dxa"/>
          </w:tcPr>
          <w:p w14:paraId="3D225442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ОО, включившиеся в проект, </w:t>
            </w:r>
          </w:p>
          <w:p w14:paraId="690737EC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05F" w:rsidRPr="00B21C8B" w14:paraId="19E43145" w14:textId="77777777" w:rsidTr="00274601">
        <w:tc>
          <w:tcPr>
            <w:tcW w:w="4594" w:type="dxa"/>
            <w:shd w:val="clear" w:color="auto" w:fill="auto"/>
          </w:tcPr>
          <w:p w14:paraId="7BBEED67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Воды</w:t>
            </w:r>
          </w:p>
        </w:tc>
        <w:tc>
          <w:tcPr>
            <w:tcW w:w="2659" w:type="dxa"/>
            <w:shd w:val="clear" w:color="auto" w:fill="auto"/>
          </w:tcPr>
          <w:p w14:paraId="66A671EA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Июнь 2024</w:t>
            </w:r>
          </w:p>
        </w:tc>
        <w:tc>
          <w:tcPr>
            <w:tcW w:w="2601" w:type="dxa"/>
          </w:tcPr>
          <w:p w14:paraId="1A6D149F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ОО, включившиеся в проект, </w:t>
            </w:r>
          </w:p>
          <w:p w14:paraId="65BCDFD7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25A">
              <w:rPr>
                <w:rFonts w:ascii="Times New Roman" w:hAnsi="Times New Roman"/>
                <w:sz w:val="28"/>
                <w:szCs w:val="28"/>
              </w:rPr>
              <w:t>Участники инициативной группы проекта</w:t>
            </w:r>
          </w:p>
        </w:tc>
      </w:tr>
      <w:tr w:rsidR="0036305F" w:rsidRPr="00B21C8B" w14:paraId="6A5FDBAE" w14:textId="77777777" w:rsidTr="00274601">
        <w:tc>
          <w:tcPr>
            <w:tcW w:w="4594" w:type="dxa"/>
            <w:shd w:val="clear" w:color="auto" w:fill="auto"/>
          </w:tcPr>
          <w:p w14:paraId="6242E8B3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Челленджа по сбережению воды в ВК для всех желающих </w:t>
            </w:r>
          </w:p>
        </w:tc>
        <w:tc>
          <w:tcPr>
            <w:tcW w:w="2659" w:type="dxa"/>
            <w:shd w:val="clear" w:color="auto" w:fill="auto"/>
          </w:tcPr>
          <w:p w14:paraId="3BE6038E" w14:textId="77777777" w:rsidR="0036305F" w:rsidRDefault="008E6B90" w:rsidP="008E6B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 w:rsidR="00363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февраль 2025</w:t>
            </w:r>
          </w:p>
        </w:tc>
        <w:tc>
          <w:tcPr>
            <w:tcW w:w="2601" w:type="dxa"/>
          </w:tcPr>
          <w:p w14:paraId="022320FA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ДО-ГДЭЦ, </w:t>
            </w:r>
          </w:p>
          <w:p w14:paraId="18B4C7C0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ЭконУрФО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6305F" w:rsidRPr="00B21C8B" w14:paraId="2BBE9489" w14:textId="77777777" w:rsidTr="00274601">
        <w:tc>
          <w:tcPr>
            <w:tcW w:w="4594" w:type="dxa"/>
            <w:shd w:val="clear" w:color="auto" w:fill="auto"/>
          </w:tcPr>
          <w:p w14:paraId="7A7B8543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промежуточных итогов проекта, дополнительное 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эколого</w:t>
            </w:r>
            <w:r w:rsidR="00A737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просветительской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3FF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2659" w:type="dxa"/>
            <w:shd w:val="clear" w:color="auto" w:fill="auto"/>
          </w:tcPr>
          <w:p w14:paraId="6FB4607C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 2024</w:t>
            </w:r>
          </w:p>
        </w:tc>
        <w:tc>
          <w:tcPr>
            <w:tcW w:w="2601" w:type="dxa"/>
          </w:tcPr>
          <w:p w14:paraId="75E66CB4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ОО, включившиеся в проект, </w:t>
            </w:r>
          </w:p>
          <w:p w14:paraId="23E538BE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25A">
              <w:rPr>
                <w:rFonts w:ascii="Times New Roman" w:hAnsi="Times New Roman"/>
                <w:sz w:val="28"/>
                <w:szCs w:val="28"/>
              </w:rPr>
              <w:t xml:space="preserve">Участники инициативной </w:t>
            </w:r>
            <w:r w:rsidRPr="0025625A">
              <w:rPr>
                <w:rFonts w:ascii="Times New Roman" w:hAnsi="Times New Roman"/>
                <w:sz w:val="28"/>
                <w:szCs w:val="28"/>
              </w:rPr>
              <w:lastRenderedPageBreak/>
              <w:t>группы проекта</w:t>
            </w:r>
            <w:r>
              <w:rPr>
                <w:rFonts w:ascii="Times New Roman" w:hAnsi="Times New Roman"/>
                <w:sz w:val="28"/>
                <w:szCs w:val="28"/>
              </w:rPr>
              <w:t>, МБУ ДО-ГДЭЦ,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ЭконУрФО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6305F" w:rsidRPr="00B21C8B" w14:paraId="5A868D8E" w14:textId="77777777" w:rsidTr="00274601">
        <w:tc>
          <w:tcPr>
            <w:tcW w:w="4594" w:type="dxa"/>
            <w:shd w:val="clear" w:color="auto" w:fill="auto"/>
          </w:tcPr>
          <w:p w14:paraId="4955187F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 в мероприятиях «Эко семья» ко дню города с представлением фестиваля «Лаборатория защиты воды»</w:t>
            </w:r>
          </w:p>
        </w:tc>
        <w:tc>
          <w:tcPr>
            <w:tcW w:w="2659" w:type="dxa"/>
            <w:shd w:val="clear" w:color="auto" w:fill="auto"/>
          </w:tcPr>
          <w:p w14:paraId="609999F9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2601" w:type="dxa"/>
          </w:tcPr>
          <w:p w14:paraId="7FB4DD7D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ОО, включившиеся в проект, </w:t>
            </w:r>
          </w:p>
          <w:p w14:paraId="58A20429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25A">
              <w:rPr>
                <w:rFonts w:ascii="Times New Roman" w:hAnsi="Times New Roman"/>
                <w:sz w:val="28"/>
                <w:szCs w:val="28"/>
              </w:rPr>
              <w:t>Участники инициативной группы проекта</w:t>
            </w:r>
            <w:r>
              <w:rPr>
                <w:rFonts w:ascii="Times New Roman" w:hAnsi="Times New Roman"/>
                <w:sz w:val="28"/>
                <w:szCs w:val="28"/>
              </w:rPr>
              <w:t>, МБУ ДО-ГДЭЦ,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ЭконУрФО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6305F" w:rsidRPr="00AF6C84" w14:paraId="3AB1AC27" w14:textId="77777777" w:rsidTr="00274601">
        <w:tc>
          <w:tcPr>
            <w:tcW w:w="4594" w:type="dxa"/>
            <w:shd w:val="clear" w:color="auto" w:fill="auto"/>
          </w:tcPr>
          <w:p w14:paraId="76F179AB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C84">
              <w:rPr>
                <w:rFonts w:ascii="Times New Roman" w:eastAsia="Calibri" w:hAnsi="Times New Roman" w:cs="Times New Roman"/>
                <w:sz w:val="28"/>
                <w:szCs w:val="28"/>
              </w:rPr>
              <w:t>Сбор, анализ и оценка теоретических и практических результатов</w:t>
            </w:r>
          </w:p>
        </w:tc>
        <w:tc>
          <w:tcPr>
            <w:tcW w:w="2659" w:type="dxa"/>
            <w:shd w:val="clear" w:color="auto" w:fill="auto"/>
          </w:tcPr>
          <w:p w14:paraId="28D58358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Ноябрь, декабрь 2024</w:t>
            </w:r>
          </w:p>
        </w:tc>
        <w:tc>
          <w:tcPr>
            <w:tcW w:w="2601" w:type="dxa"/>
          </w:tcPr>
          <w:p w14:paraId="221C81F1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ДО-ГДЭЦ</w:t>
            </w:r>
          </w:p>
        </w:tc>
      </w:tr>
      <w:tr w:rsidR="0036305F" w:rsidRPr="00AF6C84" w14:paraId="2D6CACD3" w14:textId="77777777" w:rsidTr="00274601">
        <w:tc>
          <w:tcPr>
            <w:tcW w:w="4594" w:type="dxa"/>
            <w:shd w:val="clear" w:color="auto" w:fill="auto"/>
          </w:tcPr>
          <w:p w14:paraId="4D263773" w14:textId="77777777" w:rsidR="0036305F" w:rsidRPr="00AF6C84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промежуточных итогов проекта в рамках </w:t>
            </w:r>
            <w:r w:rsidRPr="00E67458">
              <w:rPr>
                <w:rFonts w:ascii="Times New Roman" w:eastAsia="Calibri" w:hAnsi="Times New Roman" w:cs="Times New Roman"/>
                <w:sz w:val="28"/>
                <w:szCs w:val="28"/>
              </w:rPr>
              <w:t>Городск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E67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научно-практическ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E674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и, награждение победителей</w:t>
            </w:r>
          </w:p>
        </w:tc>
        <w:tc>
          <w:tcPr>
            <w:tcW w:w="2659" w:type="dxa"/>
            <w:shd w:val="clear" w:color="auto" w:fill="auto"/>
          </w:tcPr>
          <w:p w14:paraId="4E2A041A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 Декабря2024</w:t>
            </w:r>
          </w:p>
        </w:tc>
        <w:tc>
          <w:tcPr>
            <w:tcW w:w="2601" w:type="dxa"/>
          </w:tcPr>
          <w:p w14:paraId="3CEC44AB" w14:textId="77777777" w:rsidR="0036305F" w:rsidRDefault="0036305F" w:rsidP="0036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ОО, включившиеся в проект,</w:t>
            </w:r>
          </w:p>
          <w:p w14:paraId="4F132B30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ЭконУрФО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6305F" w:rsidRPr="00B21C8B" w14:paraId="18D89F8F" w14:textId="77777777" w:rsidTr="00274601">
        <w:tc>
          <w:tcPr>
            <w:tcW w:w="4594" w:type="dxa"/>
            <w:shd w:val="clear" w:color="auto" w:fill="auto"/>
          </w:tcPr>
          <w:p w14:paraId="3D2EF311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1 года реализации Проекта, награждение победителей. </w:t>
            </w:r>
          </w:p>
        </w:tc>
        <w:tc>
          <w:tcPr>
            <w:tcW w:w="2659" w:type="dxa"/>
            <w:shd w:val="clear" w:color="auto" w:fill="auto"/>
          </w:tcPr>
          <w:p w14:paraId="4D2FB9E7" w14:textId="77777777" w:rsidR="0036305F" w:rsidRPr="00B21C8B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Январь-март 2025</w:t>
            </w:r>
          </w:p>
        </w:tc>
        <w:tc>
          <w:tcPr>
            <w:tcW w:w="2601" w:type="dxa"/>
          </w:tcPr>
          <w:p w14:paraId="3AFBADE2" w14:textId="77777777" w:rsidR="0036305F" w:rsidRDefault="0036305F" w:rsidP="0036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ДО-ГДЭЦ,</w:t>
            </w:r>
          </w:p>
          <w:p w14:paraId="644A7E35" w14:textId="77777777" w:rsidR="0036305F" w:rsidRDefault="0036305F" w:rsidP="0036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ЭконУрФО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6305F" w:rsidRPr="00B21C8B" w14:paraId="79C5C981" w14:textId="77777777" w:rsidTr="00274601">
        <w:tc>
          <w:tcPr>
            <w:tcW w:w="4594" w:type="dxa"/>
            <w:shd w:val="clear" w:color="auto" w:fill="auto"/>
          </w:tcPr>
          <w:p w14:paraId="496DDE6E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Поставка водосберегающей сантехники в ОО – победители проекта </w:t>
            </w:r>
          </w:p>
        </w:tc>
        <w:tc>
          <w:tcPr>
            <w:tcW w:w="2659" w:type="dxa"/>
            <w:shd w:val="clear" w:color="auto" w:fill="auto"/>
          </w:tcPr>
          <w:p w14:paraId="16FB059E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 2025</w:t>
            </w:r>
          </w:p>
        </w:tc>
        <w:tc>
          <w:tcPr>
            <w:tcW w:w="2601" w:type="dxa"/>
          </w:tcPr>
          <w:p w14:paraId="37134834" w14:textId="77777777" w:rsidR="0036305F" w:rsidRDefault="0036305F" w:rsidP="003630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ЭконУрФО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33D0592B" w14:textId="77777777" w:rsidR="00E67458" w:rsidRPr="00E67458" w:rsidRDefault="00E67458" w:rsidP="00E6745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67458" w:rsidRPr="00E67458" w:rsidSect="00C45E03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8968" w14:textId="77777777" w:rsidR="00C45E03" w:rsidRDefault="00C45E03" w:rsidP="003C5B11">
      <w:pPr>
        <w:spacing w:after="0" w:line="240" w:lineRule="auto"/>
      </w:pPr>
      <w:r>
        <w:separator/>
      </w:r>
    </w:p>
  </w:endnote>
  <w:endnote w:type="continuationSeparator" w:id="0">
    <w:p w14:paraId="42B2CDE3" w14:textId="77777777" w:rsidR="00C45E03" w:rsidRDefault="00C45E03" w:rsidP="003C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D00078F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691717"/>
    </w:sdtPr>
    <w:sdtEndPr>
      <w:rPr>
        <w:rFonts w:ascii="Times New Roman" w:hAnsi="Times New Roman" w:cs="Times New Roman"/>
        <w:sz w:val="24"/>
        <w:szCs w:val="24"/>
      </w:rPr>
    </w:sdtEndPr>
    <w:sdtContent>
      <w:p w14:paraId="0F92FBA6" w14:textId="77777777" w:rsidR="008D1DA4" w:rsidRDefault="008D1DA4">
        <w:pPr>
          <w:pStyle w:val="af"/>
          <w:jc w:val="center"/>
        </w:pPr>
        <w:r w:rsidRPr="003C5B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5B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5B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7EFD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3C5B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CCC242" w14:textId="77777777" w:rsidR="008D1DA4" w:rsidRDefault="008D1DA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15C1" w14:textId="77777777" w:rsidR="00C45E03" w:rsidRDefault="00C45E03" w:rsidP="003C5B11">
      <w:pPr>
        <w:spacing w:after="0" w:line="240" w:lineRule="auto"/>
      </w:pPr>
      <w:r>
        <w:separator/>
      </w:r>
    </w:p>
  </w:footnote>
  <w:footnote w:type="continuationSeparator" w:id="0">
    <w:p w14:paraId="605E163E" w14:textId="77777777" w:rsidR="00C45E03" w:rsidRDefault="00C45E03" w:rsidP="003C5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60B"/>
    <w:multiLevelType w:val="hybridMultilevel"/>
    <w:tmpl w:val="18A24986"/>
    <w:lvl w:ilvl="0" w:tplc="58C016D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229"/>
    <w:multiLevelType w:val="hybridMultilevel"/>
    <w:tmpl w:val="79669BC6"/>
    <w:lvl w:ilvl="0" w:tplc="58C016D4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95567"/>
    <w:multiLevelType w:val="hybridMultilevel"/>
    <w:tmpl w:val="40F8C1A8"/>
    <w:lvl w:ilvl="0" w:tplc="FFFFFFFF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96466B"/>
    <w:multiLevelType w:val="hybridMultilevel"/>
    <w:tmpl w:val="8F5ADDB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74D31"/>
    <w:multiLevelType w:val="hybridMultilevel"/>
    <w:tmpl w:val="4FEA1A84"/>
    <w:lvl w:ilvl="0" w:tplc="60FE5E8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0861"/>
    <w:multiLevelType w:val="hybridMultilevel"/>
    <w:tmpl w:val="3304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31E48"/>
    <w:multiLevelType w:val="hybridMultilevel"/>
    <w:tmpl w:val="EC342936"/>
    <w:lvl w:ilvl="0" w:tplc="58C016D4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CF07D5"/>
    <w:multiLevelType w:val="hybridMultilevel"/>
    <w:tmpl w:val="2A3237FE"/>
    <w:lvl w:ilvl="0" w:tplc="E6C808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79A8"/>
    <w:multiLevelType w:val="hybridMultilevel"/>
    <w:tmpl w:val="5E96FFE2"/>
    <w:lvl w:ilvl="0" w:tplc="E6C808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51A3D"/>
    <w:multiLevelType w:val="hybridMultilevel"/>
    <w:tmpl w:val="5636E5C0"/>
    <w:lvl w:ilvl="0" w:tplc="2B0CB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155E78"/>
    <w:multiLevelType w:val="multilevel"/>
    <w:tmpl w:val="D834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1A0B57"/>
    <w:multiLevelType w:val="hybridMultilevel"/>
    <w:tmpl w:val="40F8C1A8"/>
    <w:lvl w:ilvl="0" w:tplc="FFFFFFFF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2B2B00"/>
    <w:multiLevelType w:val="hybridMultilevel"/>
    <w:tmpl w:val="977CD7A0"/>
    <w:lvl w:ilvl="0" w:tplc="E6C808E4">
      <w:start w:val="1"/>
      <w:numFmt w:val="decimal"/>
      <w:lvlText w:val="%1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F7B341F"/>
    <w:multiLevelType w:val="multilevel"/>
    <w:tmpl w:val="837C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922A5"/>
    <w:multiLevelType w:val="hybridMultilevel"/>
    <w:tmpl w:val="40F8C1A8"/>
    <w:lvl w:ilvl="0" w:tplc="45AC4E18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0B143D"/>
    <w:multiLevelType w:val="hybridMultilevel"/>
    <w:tmpl w:val="3304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62647"/>
    <w:multiLevelType w:val="hybridMultilevel"/>
    <w:tmpl w:val="45F670DA"/>
    <w:lvl w:ilvl="0" w:tplc="E6C808E4">
      <w:start w:val="1"/>
      <w:numFmt w:val="decimal"/>
      <w:lvlText w:val="%1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3A563417"/>
    <w:multiLevelType w:val="hybridMultilevel"/>
    <w:tmpl w:val="4018516E"/>
    <w:lvl w:ilvl="0" w:tplc="60FE5E8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B0BA4"/>
    <w:multiLevelType w:val="multilevel"/>
    <w:tmpl w:val="725A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66264"/>
    <w:multiLevelType w:val="multilevel"/>
    <w:tmpl w:val="BC2E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620023"/>
    <w:multiLevelType w:val="hybridMultilevel"/>
    <w:tmpl w:val="ED4051CE"/>
    <w:lvl w:ilvl="0" w:tplc="60FE5E8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F3C79"/>
    <w:multiLevelType w:val="hybridMultilevel"/>
    <w:tmpl w:val="6F58DB14"/>
    <w:lvl w:ilvl="0" w:tplc="E6C808E4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C79B6"/>
    <w:multiLevelType w:val="hybridMultilevel"/>
    <w:tmpl w:val="5E96FFE2"/>
    <w:lvl w:ilvl="0" w:tplc="E6C808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16911"/>
    <w:multiLevelType w:val="multilevel"/>
    <w:tmpl w:val="E6C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8816A6"/>
    <w:multiLevelType w:val="hybridMultilevel"/>
    <w:tmpl w:val="400456FE"/>
    <w:lvl w:ilvl="0" w:tplc="E6C808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C2375"/>
    <w:multiLevelType w:val="multilevel"/>
    <w:tmpl w:val="DEE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0B5B25"/>
    <w:multiLevelType w:val="hybridMultilevel"/>
    <w:tmpl w:val="26A63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31074"/>
    <w:multiLevelType w:val="hybridMultilevel"/>
    <w:tmpl w:val="D3F608DA"/>
    <w:lvl w:ilvl="0" w:tplc="4EAA239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A68A9"/>
    <w:multiLevelType w:val="hybridMultilevel"/>
    <w:tmpl w:val="F49235FC"/>
    <w:lvl w:ilvl="0" w:tplc="60FE5E8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D7D62"/>
    <w:multiLevelType w:val="hybridMultilevel"/>
    <w:tmpl w:val="1B14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8716A"/>
    <w:multiLevelType w:val="hybridMultilevel"/>
    <w:tmpl w:val="760AD368"/>
    <w:lvl w:ilvl="0" w:tplc="58C016D4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B7150E"/>
    <w:multiLevelType w:val="hybridMultilevel"/>
    <w:tmpl w:val="0304F896"/>
    <w:lvl w:ilvl="0" w:tplc="E6C808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C5A08"/>
    <w:multiLevelType w:val="multilevel"/>
    <w:tmpl w:val="70C6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DE0CB6"/>
    <w:multiLevelType w:val="hybridMultilevel"/>
    <w:tmpl w:val="40F8C1A8"/>
    <w:lvl w:ilvl="0" w:tplc="FFFFFFFF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561789"/>
    <w:multiLevelType w:val="multilevel"/>
    <w:tmpl w:val="0E58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EE69D4"/>
    <w:multiLevelType w:val="hybridMultilevel"/>
    <w:tmpl w:val="89E8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C6D5D"/>
    <w:multiLevelType w:val="hybridMultilevel"/>
    <w:tmpl w:val="B4524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11361">
    <w:abstractNumId w:val="7"/>
  </w:num>
  <w:num w:numId="2" w16cid:durableId="449784763">
    <w:abstractNumId w:val="9"/>
  </w:num>
  <w:num w:numId="3" w16cid:durableId="899092312">
    <w:abstractNumId w:val="0"/>
  </w:num>
  <w:num w:numId="4" w16cid:durableId="1528789831">
    <w:abstractNumId w:val="31"/>
  </w:num>
  <w:num w:numId="5" w16cid:durableId="1113095821">
    <w:abstractNumId w:val="5"/>
  </w:num>
  <w:num w:numId="6" w16cid:durableId="1511480413">
    <w:abstractNumId w:val="29"/>
  </w:num>
  <w:num w:numId="7" w16cid:durableId="513542159">
    <w:abstractNumId w:val="27"/>
  </w:num>
  <w:num w:numId="8" w16cid:durableId="1011570138">
    <w:abstractNumId w:val="21"/>
  </w:num>
  <w:num w:numId="9" w16cid:durableId="96407185">
    <w:abstractNumId w:val="8"/>
  </w:num>
  <w:num w:numId="10" w16cid:durableId="871726774">
    <w:abstractNumId w:val="22"/>
  </w:num>
  <w:num w:numId="11" w16cid:durableId="682363517">
    <w:abstractNumId w:val="16"/>
  </w:num>
  <w:num w:numId="12" w16cid:durableId="263421480">
    <w:abstractNumId w:val="12"/>
  </w:num>
  <w:num w:numId="13" w16cid:durableId="795947161">
    <w:abstractNumId w:val="6"/>
  </w:num>
  <w:num w:numId="14" w16cid:durableId="1708287793">
    <w:abstractNumId w:val="26"/>
  </w:num>
  <w:num w:numId="15" w16cid:durableId="1859197994">
    <w:abstractNumId w:val="24"/>
  </w:num>
  <w:num w:numId="16" w16cid:durableId="1604797064">
    <w:abstractNumId w:val="1"/>
  </w:num>
  <w:num w:numId="17" w16cid:durableId="1573857825">
    <w:abstractNumId w:val="15"/>
  </w:num>
  <w:num w:numId="18" w16cid:durableId="1835488567">
    <w:abstractNumId w:val="36"/>
  </w:num>
  <w:num w:numId="19" w16cid:durableId="795106812">
    <w:abstractNumId w:val="3"/>
  </w:num>
  <w:num w:numId="20" w16cid:durableId="1666395252">
    <w:abstractNumId w:val="17"/>
  </w:num>
  <w:num w:numId="21" w16cid:durableId="1352608896">
    <w:abstractNumId w:val="28"/>
  </w:num>
  <w:num w:numId="22" w16cid:durableId="1788575637">
    <w:abstractNumId w:val="4"/>
  </w:num>
  <w:num w:numId="23" w16cid:durableId="999773079">
    <w:abstractNumId w:val="20"/>
  </w:num>
  <w:num w:numId="24" w16cid:durableId="71128362">
    <w:abstractNumId w:val="14"/>
  </w:num>
  <w:num w:numId="25" w16cid:durableId="1394279294">
    <w:abstractNumId w:val="2"/>
  </w:num>
  <w:num w:numId="26" w16cid:durableId="1390806763">
    <w:abstractNumId w:val="33"/>
  </w:num>
  <w:num w:numId="27" w16cid:durableId="1244491407">
    <w:abstractNumId w:val="11"/>
  </w:num>
  <w:num w:numId="28" w16cid:durableId="1449658819">
    <w:abstractNumId w:val="19"/>
  </w:num>
  <w:num w:numId="29" w16cid:durableId="1618753665">
    <w:abstractNumId w:val="10"/>
  </w:num>
  <w:num w:numId="30" w16cid:durableId="1414204034">
    <w:abstractNumId w:val="18"/>
  </w:num>
  <w:num w:numId="31" w16cid:durableId="1667709769">
    <w:abstractNumId w:val="34"/>
  </w:num>
  <w:num w:numId="32" w16cid:durableId="1169564400">
    <w:abstractNumId w:val="25"/>
  </w:num>
  <w:num w:numId="33" w16cid:durableId="1101755266">
    <w:abstractNumId w:val="13"/>
  </w:num>
  <w:num w:numId="34" w16cid:durableId="1539513667">
    <w:abstractNumId w:val="23"/>
  </w:num>
  <w:num w:numId="35" w16cid:durableId="1239560641">
    <w:abstractNumId w:val="32"/>
  </w:num>
  <w:num w:numId="36" w16cid:durableId="225536557">
    <w:abstractNumId w:val="35"/>
  </w:num>
  <w:num w:numId="37" w16cid:durableId="19747970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E9"/>
    <w:rsid w:val="0000687C"/>
    <w:rsid w:val="00010E5B"/>
    <w:rsid w:val="0001617A"/>
    <w:rsid w:val="0001653E"/>
    <w:rsid w:val="00026600"/>
    <w:rsid w:val="00026722"/>
    <w:rsid w:val="000301FB"/>
    <w:rsid w:val="000302F8"/>
    <w:rsid w:val="000373EA"/>
    <w:rsid w:val="00041B62"/>
    <w:rsid w:val="00045A7A"/>
    <w:rsid w:val="000576E6"/>
    <w:rsid w:val="00060732"/>
    <w:rsid w:val="00060A15"/>
    <w:rsid w:val="00060D53"/>
    <w:rsid w:val="0006678D"/>
    <w:rsid w:val="0007210E"/>
    <w:rsid w:val="0009599D"/>
    <w:rsid w:val="000A7EFD"/>
    <w:rsid w:val="000B53FD"/>
    <w:rsid w:val="000B6F5E"/>
    <w:rsid w:val="000C1227"/>
    <w:rsid w:val="000C1A46"/>
    <w:rsid w:val="000C1A55"/>
    <w:rsid w:val="000C4AB9"/>
    <w:rsid w:val="000D4A14"/>
    <w:rsid w:val="000D7AFC"/>
    <w:rsid w:val="000E4836"/>
    <w:rsid w:val="000F4D59"/>
    <w:rsid w:val="000F56C9"/>
    <w:rsid w:val="00102B67"/>
    <w:rsid w:val="00103640"/>
    <w:rsid w:val="00104D96"/>
    <w:rsid w:val="00110EB8"/>
    <w:rsid w:val="0012315D"/>
    <w:rsid w:val="001251CD"/>
    <w:rsid w:val="00126B2C"/>
    <w:rsid w:val="00127DD0"/>
    <w:rsid w:val="0013298F"/>
    <w:rsid w:val="00136A0C"/>
    <w:rsid w:val="00144243"/>
    <w:rsid w:val="00151F43"/>
    <w:rsid w:val="0015303F"/>
    <w:rsid w:val="00160418"/>
    <w:rsid w:val="00160E38"/>
    <w:rsid w:val="00163485"/>
    <w:rsid w:val="001738C4"/>
    <w:rsid w:val="00181211"/>
    <w:rsid w:val="001862BF"/>
    <w:rsid w:val="00196B17"/>
    <w:rsid w:val="001A255B"/>
    <w:rsid w:val="001B04DC"/>
    <w:rsid w:val="001B3571"/>
    <w:rsid w:val="001B7146"/>
    <w:rsid w:val="001D35B8"/>
    <w:rsid w:val="001D5B1C"/>
    <w:rsid w:val="001E4488"/>
    <w:rsid w:val="001F251A"/>
    <w:rsid w:val="002014D0"/>
    <w:rsid w:val="00205E28"/>
    <w:rsid w:val="0021279F"/>
    <w:rsid w:val="00215B6B"/>
    <w:rsid w:val="00224E6A"/>
    <w:rsid w:val="00226163"/>
    <w:rsid w:val="00227C39"/>
    <w:rsid w:val="00234D19"/>
    <w:rsid w:val="00240DB1"/>
    <w:rsid w:val="002427CD"/>
    <w:rsid w:val="00242F2C"/>
    <w:rsid w:val="0024443D"/>
    <w:rsid w:val="0024595D"/>
    <w:rsid w:val="002546E1"/>
    <w:rsid w:val="002551BE"/>
    <w:rsid w:val="00257437"/>
    <w:rsid w:val="0026442F"/>
    <w:rsid w:val="002663C0"/>
    <w:rsid w:val="00270127"/>
    <w:rsid w:val="002728C3"/>
    <w:rsid w:val="00274601"/>
    <w:rsid w:val="00285715"/>
    <w:rsid w:val="00285861"/>
    <w:rsid w:val="002965C0"/>
    <w:rsid w:val="00297430"/>
    <w:rsid w:val="002A152C"/>
    <w:rsid w:val="002A4E95"/>
    <w:rsid w:val="002A58F1"/>
    <w:rsid w:val="002B0CE2"/>
    <w:rsid w:val="002B4646"/>
    <w:rsid w:val="002B5116"/>
    <w:rsid w:val="002B61AA"/>
    <w:rsid w:val="002B6A37"/>
    <w:rsid w:val="002C0314"/>
    <w:rsid w:val="002C07C0"/>
    <w:rsid w:val="002C28BA"/>
    <w:rsid w:val="002C4402"/>
    <w:rsid w:val="002E23E9"/>
    <w:rsid w:val="002E31E2"/>
    <w:rsid w:val="002E5C72"/>
    <w:rsid w:val="002F02CD"/>
    <w:rsid w:val="002F1788"/>
    <w:rsid w:val="00303907"/>
    <w:rsid w:val="0030739D"/>
    <w:rsid w:val="003103E3"/>
    <w:rsid w:val="00316E73"/>
    <w:rsid w:val="0031740E"/>
    <w:rsid w:val="00323E79"/>
    <w:rsid w:val="00326C5F"/>
    <w:rsid w:val="00327138"/>
    <w:rsid w:val="00331FE6"/>
    <w:rsid w:val="00334D2C"/>
    <w:rsid w:val="00340215"/>
    <w:rsid w:val="00344C35"/>
    <w:rsid w:val="00350B97"/>
    <w:rsid w:val="00351073"/>
    <w:rsid w:val="0036305F"/>
    <w:rsid w:val="003633D1"/>
    <w:rsid w:val="00363AFD"/>
    <w:rsid w:val="00371B55"/>
    <w:rsid w:val="00371BFF"/>
    <w:rsid w:val="003737B9"/>
    <w:rsid w:val="0037423B"/>
    <w:rsid w:val="00377364"/>
    <w:rsid w:val="00381039"/>
    <w:rsid w:val="00393847"/>
    <w:rsid w:val="00393FC7"/>
    <w:rsid w:val="00395776"/>
    <w:rsid w:val="003978F7"/>
    <w:rsid w:val="003A1251"/>
    <w:rsid w:val="003A5DF9"/>
    <w:rsid w:val="003A7DDA"/>
    <w:rsid w:val="003B0BC7"/>
    <w:rsid w:val="003B1D6A"/>
    <w:rsid w:val="003B4FB4"/>
    <w:rsid w:val="003C109A"/>
    <w:rsid w:val="003C16A2"/>
    <w:rsid w:val="003C23B7"/>
    <w:rsid w:val="003C2E0D"/>
    <w:rsid w:val="003C5B11"/>
    <w:rsid w:val="003C62C1"/>
    <w:rsid w:val="003D1559"/>
    <w:rsid w:val="003D1C3A"/>
    <w:rsid w:val="003E1A16"/>
    <w:rsid w:val="003E2F8E"/>
    <w:rsid w:val="003E30FE"/>
    <w:rsid w:val="003E7CB0"/>
    <w:rsid w:val="003E7F11"/>
    <w:rsid w:val="003F0891"/>
    <w:rsid w:val="003F1C66"/>
    <w:rsid w:val="0041710A"/>
    <w:rsid w:val="00417B29"/>
    <w:rsid w:val="004274C7"/>
    <w:rsid w:val="00427B60"/>
    <w:rsid w:val="0043183A"/>
    <w:rsid w:val="00437EF9"/>
    <w:rsid w:val="004400DE"/>
    <w:rsid w:val="004436A9"/>
    <w:rsid w:val="00444C53"/>
    <w:rsid w:val="00447D43"/>
    <w:rsid w:val="00456713"/>
    <w:rsid w:val="00457025"/>
    <w:rsid w:val="0046669A"/>
    <w:rsid w:val="00470D2C"/>
    <w:rsid w:val="004749D7"/>
    <w:rsid w:val="00475C3C"/>
    <w:rsid w:val="00485EAE"/>
    <w:rsid w:val="004944DA"/>
    <w:rsid w:val="00494CE1"/>
    <w:rsid w:val="004A1064"/>
    <w:rsid w:val="004A256B"/>
    <w:rsid w:val="004A5F96"/>
    <w:rsid w:val="004B11E5"/>
    <w:rsid w:val="004B4076"/>
    <w:rsid w:val="004B7FB5"/>
    <w:rsid w:val="004C253E"/>
    <w:rsid w:val="004D2957"/>
    <w:rsid w:val="004D4781"/>
    <w:rsid w:val="004E08C6"/>
    <w:rsid w:val="004F4571"/>
    <w:rsid w:val="00500692"/>
    <w:rsid w:val="00501227"/>
    <w:rsid w:val="00510F2A"/>
    <w:rsid w:val="00535E12"/>
    <w:rsid w:val="0053737F"/>
    <w:rsid w:val="005413D7"/>
    <w:rsid w:val="00547F2A"/>
    <w:rsid w:val="00553C6A"/>
    <w:rsid w:val="00561500"/>
    <w:rsid w:val="00563C0B"/>
    <w:rsid w:val="00564241"/>
    <w:rsid w:val="00570154"/>
    <w:rsid w:val="00573E35"/>
    <w:rsid w:val="0057421A"/>
    <w:rsid w:val="00574988"/>
    <w:rsid w:val="005757B9"/>
    <w:rsid w:val="00577455"/>
    <w:rsid w:val="005823AB"/>
    <w:rsid w:val="00586CD8"/>
    <w:rsid w:val="0059055E"/>
    <w:rsid w:val="005916E4"/>
    <w:rsid w:val="00591DD6"/>
    <w:rsid w:val="0059429E"/>
    <w:rsid w:val="00597C2A"/>
    <w:rsid w:val="005A6252"/>
    <w:rsid w:val="005A6608"/>
    <w:rsid w:val="005B1806"/>
    <w:rsid w:val="005B3330"/>
    <w:rsid w:val="005B5679"/>
    <w:rsid w:val="005C39DC"/>
    <w:rsid w:val="005D2573"/>
    <w:rsid w:val="005F0F70"/>
    <w:rsid w:val="005F1C99"/>
    <w:rsid w:val="005F6EB8"/>
    <w:rsid w:val="00604F09"/>
    <w:rsid w:val="0061311D"/>
    <w:rsid w:val="006142F0"/>
    <w:rsid w:val="006157C6"/>
    <w:rsid w:val="0062136A"/>
    <w:rsid w:val="00625F12"/>
    <w:rsid w:val="006273BD"/>
    <w:rsid w:val="00631260"/>
    <w:rsid w:val="00633EB2"/>
    <w:rsid w:val="00636968"/>
    <w:rsid w:val="0063699D"/>
    <w:rsid w:val="00636C9D"/>
    <w:rsid w:val="0063739E"/>
    <w:rsid w:val="00637955"/>
    <w:rsid w:val="00644005"/>
    <w:rsid w:val="00645A9B"/>
    <w:rsid w:val="00646AED"/>
    <w:rsid w:val="006554BB"/>
    <w:rsid w:val="00660B7D"/>
    <w:rsid w:val="00664EBB"/>
    <w:rsid w:val="00673AE7"/>
    <w:rsid w:val="006744A5"/>
    <w:rsid w:val="00677A07"/>
    <w:rsid w:val="00680876"/>
    <w:rsid w:val="006828DB"/>
    <w:rsid w:val="00683270"/>
    <w:rsid w:val="00692A90"/>
    <w:rsid w:val="00695C95"/>
    <w:rsid w:val="006A0019"/>
    <w:rsid w:val="006A078F"/>
    <w:rsid w:val="006A3911"/>
    <w:rsid w:val="006A39D1"/>
    <w:rsid w:val="006A519C"/>
    <w:rsid w:val="006A551F"/>
    <w:rsid w:val="006A6B04"/>
    <w:rsid w:val="006A7B1D"/>
    <w:rsid w:val="006B10CD"/>
    <w:rsid w:val="006C0548"/>
    <w:rsid w:val="006C171F"/>
    <w:rsid w:val="006C62A7"/>
    <w:rsid w:val="006D629D"/>
    <w:rsid w:val="006E1D17"/>
    <w:rsid w:val="006E21DC"/>
    <w:rsid w:val="006E2542"/>
    <w:rsid w:val="006E6363"/>
    <w:rsid w:val="006F2C66"/>
    <w:rsid w:val="006F74F0"/>
    <w:rsid w:val="006F78E4"/>
    <w:rsid w:val="00701619"/>
    <w:rsid w:val="00702733"/>
    <w:rsid w:val="00703A3D"/>
    <w:rsid w:val="00703F7E"/>
    <w:rsid w:val="00711B0F"/>
    <w:rsid w:val="00716B6E"/>
    <w:rsid w:val="007224E2"/>
    <w:rsid w:val="00722668"/>
    <w:rsid w:val="007232D7"/>
    <w:rsid w:val="00727478"/>
    <w:rsid w:val="00727C97"/>
    <w:rsid w:val="00731CDA"/>
    <w:rsid w:val="0073453B"/>
    <w:rsid w:val="0074212A"/>
    <w:rsid w:val="00747154"/>
    <w:rsid w:val="00747BC8"/>
    <w:rsid w:val="0075060C"/>
    <w:rsid w:val="00750B51"/>
    <w:rsid w:val="007514D9"/>
    <w:rsid w:val="00751BCC"/>
    <w:rsid w:val="007533FC"/>
    <w:rsid w:val="00760A47"/>
    <w:rsid w:val="007732E6"/>
    <w:rsid w:val="0077338A"/>
    <w:rsid w:val="00775C9C"/>
    <w:rsid w:val="00782394"/>
    <w:rsid w:val="007832F3"/>
    <w:rsid w:val="007854C6"/>
    <w:rsid w:val="007868E8"/>
    <w:rsid w:val="00791E75"/>
    <w:rsid w:val="007A1EE7"/>
    <w:rsid w:val="007B171E"/>
    <w:rsid w:val="007D485D"/>
    <w:rsid w:val="007D4E72"/>
    <w:rsid w:val="007D7335"/>
    <w:rsid w:val="007E4C00"/>
    <w:rsid w:val="007E721B"/>
    <w:rsid w:val="007F54FF"/>
    <w:rsid w:val="008019F5"/>
    <w:rsid w:val="00801D31"/>
    <w:rsid w:val="00803D61"/>
    <w:rsid w:val="00804F2F"/>
    <w:rsid w:val="008067BC"/>
    <w:rsid w:val="00810B7D"/>
    <w:rsid w:val="00813C96"/>
    <w:rsid w:val="00814CD1"/>
    <w:rsid w:val="008155A5"/>
    <w:rsid w:val="0081796F"/>
    <w:rsid w:val="0083091A"/>
    <w:rsid w:val="0083243F"/>
    <w:rsid w:val="00835450"/>
    <w:rsid w:val="00846324"/>
    <w:rsid w:val="00846E81"/>
    <w:rsid w:val="0085167B"/>
    <w:rsid w:val="0085330E"/>
    <w:rsid w:val="008534C5"/>
    <w:rsid w:val="0085716B"/>
    <w:rsid w:val="00862F91"/>
    <w:rsid w:val="008742B7"/>
    <w:rsid w:val="00884132"/>
    <w:rsid w:val="00896DCF"/>
    <w:rsid w:val="008B325E"/>
    <w:rsid w:val="008B611C"/>
    <w:rsid w:val="008C491D"/>
    <w:rsid w:val="008D1DA4"/>
    <w:rsid w:val="008D7525"/>
    <w:rsid w:val="008D7E2E"/>
    <w:rsid w:val="008E2AE1"/>
    <w:rsid w:val="008E6B90"/>
    <w:rsid w:val="0090031E"/>
    <w:rsid w:val="009028EA"/>
    <w:rsid w:val="00906937"/>
    <w:rsid w:val="00907EEE"/>
    <w:rsid w:val="00911A0B"/>
    <w:rsid w:val="00913EC4"/>
    <w:rsid w:val="0091538D"/>
    <w:rsid w:val="009154D6"/>
    <w:rsid w:val="009302F9"/>
    <w:rsid w:val="00931D57"/>
    <w:rsid w:val="00932E91"/>
    <w:rsid w:val="00933443"/>
    <w:rsid w:val="009342DA"/>
    <w:rsid w:val="00940347"/>
    <w:rsid w:val="00941D95"/>
    <w:rsid w:val="00945FD3"/>
    <w:rsid w:val="0095584A"/>
    <w:rsid w:val="00957E7E"/>
    <w:rsid w:val="009717BB"/>
    <w:rsid w:val="00971BA4"/>
    <w:rsid w:val="00971F29"/>
    <w:rsid w:val="00974A95"/>
    <w:rsid w:val="0098412E"/>
    <w:rsid w:val="00986869"/>
    <w:rsid w:val="0098738A"/>
    <w:rsid w:val="00987C96"/>
    <w:rsid w:val="009904A5"/>
    <w:rsid w:val="00993E80"/>
    <w:rsid w:val="009B05DF"/>
    <w:rsid w:val="009B2E43"/>
    <w:rsid w:val="009B4BE7"/>
    <w:rsid w:val="009D1756"/>
    <w:rsid w:val="009D1B67"/>
    <w:rsid w:val="009D72FE"/>
    <w:rsid w:val="009E12F9"/>
    <w:rsid w:val="009E19C8"/>
    <w:rsid w:val="009E1A19"/>
    <w:rsid w:val="009E356D"/>
    <w:rsid w:val="009E67E8"/>
    <w:rsid w:val="009F4909"/>
    <w:rsid w:val="009F50CC"/>
    <w:rsid w:val="00A031A1"/>
    <w:rsid w:val="00A100FD"/>
    <w:rsid w:val="00A11290"/>
    <w:rsid w:val="00A168EF"/>
    <w:rsid w:val="00A27F02"/>
    <w:rsid w:val="00A34FCC"/>
    <w:rsid w:val="00A62D65"/>
    <w:rsid w:val="00A64931"/>
    <w:rsid w:val="00A71929"/>
    <w:rsid w:val="00A737C8"/>
    <w:rsid w:val="00A74A08"/>
    <w:rsid w:val="00A75821"/>
    <w:rsid w:val="00A75FE0"/>
    <w:rsid w:val="00A820BB"/>
    <w:rsid w:val="00A84C90"/>
    <w:rsid w:val="00A863F7"/>
    <w:rsid w:val="00A91595"/>
    <w:rsid w:val="00A956C3"/>
    <w:rsid w:val="00A969D5"/>
    <w:rsid w:val="00AA2A6C"/>
    <w:rsid w:val="00AB28B6"/>
    <w:rsid w:val="00AB33DB"/>
    <w:rsid w:val="00AB5E27"/>
    <w:rsid w:val="00AC4996"/>
    <w:rsid w:val="00AC575D"/>
    <w:rsid w:val="00AC625C"/>
    <w:rsid w:val="00AD55D4"/>
    <w:rsid w:val="00AE411E"/>
    <w:rsid w:val="00AE48AC"/>
    <w:rsid w:val="00AE6EC8"/>
    <w:rsid w:val="00AF06E6"/>
    <w:rsid w:val="00AF206B"/>
    <w:rsid w:val="00AF24B5"/>
    <w:rsid w:val="00AF3294"/>
    <w:rsid w:val="00AF6C84"/>
    <w:rsid w:val="00B01FA9"/>
    <w:rsid w:val="00B04EE7"/>
    <w:rsid w:val="00B13222"/>
    <w:rsid w:val="00B16A6D"/>
    <w:rsid w:val="00B21F70"/>
    <w:rsid w:val="00B25F70"/>
    <w:rsid w:val="00B27EC8"/>
    <w:rsid w:val="00B363AB"/>
    <w:rsid w:val="00B36A1D"/>
    <w:rsid w:val="00B413D9"/>
    <w:rsid w:val="00B44C5C"/>
    <w:rsid w:val="00B51650"/>
    <w:rsid w:val="00B57C7C"/>
    <w:rsid w:val="00B61914"/>
    <w:rsid w:val="00B61CED"/>
    <w:rsid w:val="00B80936"/>
    <w:rsid w:val="00B82E81"/>
    <w:rsid w:val="00B84130"/>
    <w:rsid w:val="00B85C5F"/>
    <w:rsid w:val="00BA4DA9"/>
    <w:rsid w:val="00BA7487"/>
    <w:rsid w:val="00BB3D80"/>
    <w:rsid w:val="00BB4374"/>
    <w:rsid w:val="00BC0C5C"/>
    <w:rsid w:val="00BC6401"/>
    <w:rsid w:val="00BD1B99"/>
    <w:rsid w:val="00BD24C8"/>
    <w:rsid w:val="00BE0EB2"/>
    <w:rsid w:val="00BE1E60"/>
    <w:rsid w:val="00BE3A8E"/>
    <w:rsid w:val="00BF15C0"/>
    <w:rsid w:val="00C01D5F"/>
    <w:rsid w:val="00C1111D"/>
    <w:rsid w:val="00C146EB"/>
    <w:rsid w:val="00C15D93"/>
    <w:rsid w:val="00C16E6F"/>
    <w:rsid w:val="00C2684D"/>
    <w:rsid w:val="00C37F99"/>
    <w:rsid w:val="00C40124"/>
    <w:rsid w:val="00C41349"/>
    <w:rsid w:val="00C4162B"/>
    <w:rsid w:val="00C45E03"/>
    <w:rsid w:val="00C472FA"/>
    <w:rsid w:val="00C53A13"/>
    <w:rsid w:val="00C66DB5"/>
    <w:rsid w:val="00C71E88"/>
    <w:rsid w:val="00C74876"/>
    <w:rsid w:val="00C7488A"/>
    <w:rsid w:val="00C85FC2"/>
    <w:rsid w:val="00C94323"/>
    <w:rsid w:val="00C96A55"/>
    <w:rsid w:val="00CA0DF7"/>
    <w:rsid w:val="00CA5ABE"/>
    <w:rsid w:val="00CB1E1C"/>
    <w:rsid w:val="00CC0DF0"/>
    <w:rsid w:val="00CC111B"/>
    <w:rsid w:val="00CC403A"/>
    <w:rsid w:val="00CC62AE"/>
    <w:rsid w:val="00CC65D3"/>
    <w:rsid w:val="00CC72FF"/>
    <w:rsid w:val="00CC7FC0"/>
    <w:rsid w:val="00CD4C70"/>
    <w:rsid w:val="00CF0904"/>
    <w:rsid w:val="00CF45C9"/>
    <w:rsid w:val="00CF5EBD"/>
    <w:rsid w:val="00CF7C52"/>
    <w:rsid w:val="00D028AA"/>
    <w:rsid w:val="00D03AF2"/>
    <w:rsid w:val="00D0576B"/>
    <w:rsid w:val="00D05E98"/>
    <w:rsid w:val="00D15443"/>
    <w:rsid w:val="00D15FC0"/>
    <w:rsid w:val="00D21C1A"/>
    <w:rsid w:val="00D22C8A"/>
    <w:rsid w:val="00D26919"/>
    <w:rsid w:val="00D277A2"/>
    <w:rsid w:val="00D3124E"/>
    <w:rsid w:val="00D33E67"/>
    <w:rsid w:val="00D3468D"/>
    <w:rsid w:val="00D44144"/>
    <w:rsid w:val="00D456F2"/>
    <w:rsid w:val="00D51BB9"/>
    <w:rsid w:val="00D53F77"/>
    <w:rsid w:val="00D5415C"/>
    <w:rsid w:val="00D551E8"/>
    <w:rsid w:val="00D57497"/>
    <w:rsid w:val="00D61854"/>
    <w:rsid w:val="00D7085A"/>
    <w:rsid w:val="00D75ACC"/>
    <w:rsid w:val="00D75E62"/>
    <w:rsid w:val="00D80F70"/>
    <w:rsid w:val="00D91457"/>
    <w:rsid w:val="00DA1350"/>
    <w:rsid w:val="00DA223A"/>
    <w:rsid w:val="00DA69D1"/>
    <w:rsid w:val="00DB50DA"/>
    <w:rsid w:val="00DC4D4D"/>
    <w:rsid w:val="00DC4E78"/>
    <w:rsid w:val="00DD03D2"/>
    <w:rsid w:val="00DD2329"/>
    <w:rsid w:val="00DD4C4E"/>
    <w:rsid w:val="00DD5B19"/>
    <w:rsid w:val="00DE06FB"/>
    <w:rsid w:val="00DE41AC"/>
    <w:rsid w:val="00DE42A3"/>
    <w:rsid w:val="00DE5567"/>
    <w:rsid w:val="00E00F9E"/>
    <w:rsid w:val="00E02DF7"/>
    <w:rsid w:val="00E03BEA"/>
    <w:rsid w:val="00E0589E"/>
    <w:rsid w:val="00E11591"/>
    <w:rsid w:val="00E20982"/>
    <w:rsid w:val="00E249B5"/>
    <w:rsid w:val="00E257D3"/>
    <w:rsid w:val="00E267CC"/>
    <w:rsid w:val="00E3058C"/>
    <w:rsid w:val="00E328FE"/>
    <w:rsid w:val="00E330D6"/>
    <w:rsid w:val="00E354E4"/>
    <w:rsid w:val="00E40F1D"/>
    <w:rsid w:val="00E42CA5"/>
    <w:rsid w:val="00E43FE4"/>
    <w:rsid w:val="00E50326"/>
    <w:rsid w:val="00E55A93"/>
    <w:rsid w:val="00E55C8A"/>
    <w:rsid w:val="00E63D56"/>
    <w:rsid w:val="00E63D6C"/>
    <w:rsid w:val="00E6467D"/>
    <w:rsid w:val="00E67458"/>
    <w:rsid w:val="00E70619"/>
    <w:rsid w:val="00E71BE0"/>
    <w:rsid w:val="00E757C5"/>
    <w:rsid w:val="00E83F3C"/>
    <w:rsid w:val="00E86CFB"/>
    <w:rsid w:val="00EA6318"/>
    <w:rsid w:val="00EC7C41"/>
    <w:rsid w:val="00ED07FF"/>
    <w:rsid w:val="00ED25E3"/>
    <w:rsid w:val="00ED6B96"/>
    <w:rsid w:val="00EE2B44"/>
    <w:rsid w:val="00EF4469"/>
    <w:rsid w:val="00EF6BFB"/>
    <w:rsid w:val="00F00E34"/>
    <w:rsid w:val="00F01B2C"/>
    <w:rsid w:val="00F037B9"/>
    <w:rsid w:val="00F17D4C"/>
    <w:rsid w:val="00F23D4D"/>
    <w:rsid w:val="00F250E9"/>
    <w:rsid w:val="00F25B27"/>
    <w:rsid w:val="00F30ADF"/>
    <w:rsid w:val="00F32D3D"/>
    <w:rsid w:val="00F40AF5"/>
    <w:rsid w:val="00F47911"/>
    <w:rsid w:val="00F50595"/>
    <w:rsid w:val="00F50A0B"/>
    <w:rsid w:val="00F521F1"/>
    <w:rsid w:val="00F54A5B"/>
    <w:rsid w:val="00F57728"/>
    <w:rsid w:val="00F606C0"/>
    <w:rsid w:val="00F6406D"/>
    <w:rsid w:val="00F759BC"/>
    <w:rsid w:val="00F7694C"/>
    <w:rsid w:val="00F83300"/>
    <w:rsid w:val="00F85039"/>
    <w:rsid w:val="00F873D4"/>
    <w:rsid w:val="00F87D2D"/>
    <w:rsid w:val="00F902B3"/>
    <w:rsid w:val="00F96561"/>
    <w:rsid w:val="00FA5D7B"/>
    <w:rsid w:val="00FA7E7C"/>
    <w:rsid w:val="00FD46E9"/>
    <w:rsid w:val="00FD508F"/>
    <w:rsid w:val="00FE13CE"/>
    <w:rsid w:val="00FE5AF6"/>
    <w:rsid w:val="00FE7643"/>
    <w:rsid w:val="00FE7D53"/>
    <w:rsid w:val="00FF659D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E865"/>
  <w15:docId w15:val="{AD91070B-290B-4FE9-95D0-09947EDC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3E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42CA5"/>
    <w:pPr>
      <w:keepNext/>
      <w:keepLines/>
      <w:spacing w:before="240" w:after="36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62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421A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160418"/>
    <w:pPr>
      <w:spacing w:after="0" w:line="240" w:lineRule="auto"/>
      <w:ind w:left="720" w:firstLine="709"/>
      <w:contextualSpacing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63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84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AE411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E411E"/>
  </w:style>
  <w:style w:type="character" w:styleId="ab">
    <w:name w:val="Strong"/>
    <w:basedOn w:val="a0"/>
    <w:uiPriority w:val="22"/>
    <w:qFormat/>
    <w:rsid w:val="00AE411E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1E44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4488"/>
  </w:style>
  <w:style w:type="paragraph" w:styleId="ac">
    <w:name w:val="Normal (Web)"/>
    <w:basedOn w:val="a"/>
    <w:uiPriority w:val="99"/>
    <w:semiHidden/>
    <w:unhideWhenUsed/>
    <w:rsid w:val="0078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-star">
    <w:name w:val="red-star"/>
    <w:basedOn w:val="a0"/>
    <w:rsid w:val="00060732"/>
  </w:style>
  <w:style w:type="paragraph" w:styleId="ad">
    <w:name w:val="header"/>
    <w:basedOn w:val="a"/>
    <w:link w:val="ae"/>
    <w:uiPriority w:val="99"/>
    <w:semiHidden/>
    <w:unhideWhenUsed/>
    <w:rsid w:val="003C5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C5B11"/>
  </w:style>
  <w:style w:type="paragraph" w:styleId="af">
    <w:name w:val="footer"/>
    <w:basedOn w:val="a"/>
    <w:link w:val="af0"/>
    <w:uiPriority w:val="99"/>
    <w:unhideWhenUsed/>
    <w:rsid w:val="003C5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5B11"/>
  </w:style>
  <w:style w:type="character" w:customStyle="1" w:styleId="10">
    <w:name w:val="Заголовок 1 Знак"/>
    <w:basedOn w:val="a0"/>
    <w:link w:val="1"/>
    <w:uiPriority w:val="9"/>
    <w:rsid w:val="00E42CA5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customStyle="1" w:styleId="af1">
    <w:basedOn w:val="a"/>
    <w:next w:val="ac"/>
    <w:uiPriority w:val="99"/>
    <w:unhideWhenUsed/>
    <w:rsid w:val="008B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6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65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actice-passporttext">
    <w:name w:val="practice-passport__text"/>
    <w:basedOn w:val="a"/>
    <w:rsid w:val="00FF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actice-passporttext1">
    <w:name w:val="practice-passport__text1"/>
    <w:basedOn w:val="a0"/>
    <w:rsid w:val="00FF659D"/>
  </w:style>
  <w:style w:type="character" w:customStyle="1" w:styleId="docdata">
    <w:name w:val="docdata"/>
    <w:aliases w:val="docy,v5,1285,bqiaagaaeyqcaaagiaiaaamhbaaabrueaaaaaaaaaaaaaaaaaaaaaaaaaaaaaaaaaaaaaaaaaaaaaaaaaaaaaaaaaaaaaaaaaaaaaaaaaaaaaaaaaaaaaaaaaaaaaaaaaaaaaaaaaaaaaaaaaaaaaaaaaaaaaaaaaaaaaaaaaaaaaaaaaaaaaaaaaaaaaaaaaaaaaaaaaaaaaaaaaaaaaaaaaaaaaaaaaaaaaaaa"/>
    <w:basedOn w:val="a0"/>
    <w:rsid w:val="006C62A7"/>
  </w:style>
  <w:style w:type="paragraph" w:customStyle="1" w:styleId="2578">
    <w:name w:val="2578"/>
    <w:aliases w:val="bqiaagaaeyqcaaagiaiaaamucqaabsijaaaaaaaaaaaaaaaaaaaaaaaaaaaaaaaaaaaaaaaaaaaaaaaaaaaaaaaaaaaaaaaaaaaaaaaaaaaaaaaaaaaaaaaaaaaaaaaaaaaaaaaaaaaaaaaaaaaaaaaaaaaaaaaaaaaaaaaaaaaaaaaaaaaaaaaaaaaaaaaaaaaaaaaaaaaaaaaaaaaaaaaaaaaaaaaaaaaaaaaa"/>
    <w:basedOn w:val="a"/>
    <w:rsid w:val="00FE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73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71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88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5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65640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38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3677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6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16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28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0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2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25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75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41A38-8393-4E5D-98E9-F0150952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Чеченихины</dc:creator>
  <cp:lastModifiedBy>Силина Валентина М</cp:lastModifiedBy>
  <cp:revision>2</cp:revision>
  <dcterms:created xsi:type="dcterms:W3CDTF">2024-04-11T06:13:00Z</dcterms:created>
  <dcterms:modified xsi:type="dcterms:W3CDTF">2024-04-11T06:13:00Z</dcterms:modified>
</cp:coreProperties>
</file>