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A1" w:rsidRDefault="006E0DA1">
      <w:pPr>
        <w:rPr>
          <w:sz w:val="8"/>
          <w:szCs w:val="8"/>
        </w:rPr>
      </w:pPr>
      <w:r w:rsidRPr="006E0DA1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E0DA1">
        <w:rPr>
          <w:b/>
          <w:sz w:val="28"/>
          <w:szCs w:val="28"/>
        </w:rPr>
        <w:pict>
          <v:shape id="_x0000_i0" o:spid="_x0000_s1026" type="#_x0000_t75" style="position:absolute;margin-left:214.35pt;margin-top:-43.1pt;width:53.75pt;height:48.15pt;z-index:251658240;mso-position-vertical-relative:margin">
            <v:imagedata r:id="rId7" o:title=""/>
            <v:path textboxrect="0,0,0,0"/>
            <w10:wrap anchory="margin"/>
          </v:shape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7"/>
        <w:gridCol w:w="5990"/>
        <w:gridCol w:w="1784"/>
      </w:tblGrid>
      <w:tr w:rsidR="006E0DA1">
        <w:tc>
          <w:tcPr>
            <w:tcW w:w="9581" w:type="dxa"/>
            <w:gridSpan w:val="3"/>
          </w:tcPr>
          <w:p w:rsidR="006E0DA1" w:rsidRDefault="006E0DA1">
            <w:pPr>
              <w:jc w:val="center"/>
              <w:rPr>
                <w:b/>
                <w:sz w:val="22"/>
                <w:szCs w:val="22"/>
              </w:rPr>
            </w:pPr>
          </w:p>
          <w:p w:rsidR="006E0DA1" w:rsidRDefault="00410EB1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АДМИНИ</w:t>
            </w:r>
            <w:r>
              <w:rPr>
                <w:b/>
                <w:spacing w:val="-8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-6"/>
                <w:sz w:val="28"/>
                <w:szCs w:val="28"/>
              </w:rPr>
              <w:t>РАЦИЯ</w:t>
            </w:r>
            <w:r>
              <w:rPr>
                <w:b/>
                <w:spacing w:val="-8"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ГО</w:t>
            </w:r>
            <w:r>
              <w:rPr>
                <w:b/>
                <w:spacing w:val="6"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ОДА</w:t>
            </w:r>
            <w:r>
              <w:rPr>
                <w:b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spacing w:val="4"/>
                <w:sz w:val="28"/>
                <w:szCs w:val="28"/>
              </w:rPr>
              <w:t>ЕК</w:t>
            </w:r>
            <w:r>
              <w:rPr>
                <w:b/>
                <w:spacing w:val="2"/>
                <w:sz w:val="28"/>
                <w:szCs w:val="28"/>
              </w:rPr>
              <w:t>А</w:t>
            </w:r>
            <w:r>
              <w:rPr>
                <w:b/>
                <w:spacing w:val="4"/>
                <w:sz w:val="28"/>
                <w:szCs w:val="28"/>
              </w:rPr>
              <w:t>ТЕРИНБ</w:t>
            </w:r>
            <w:r>
              <w:rPr>
                <w:b/>
                <w:spacing w:val="2"/>
                <w:sz w:val="28"/>
                <w:szCs w:val="28"/>
              </w:rPr>
              <w:t>У</w:t>
            </w:r>
            <w:r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6E0DA1" w:rsidRDefault="006E0DA1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6E0DA1">
        <w:tc>
          <w:tcPr>
            <w:tcW w:w="9581" w:type="dxa"/>
            <w:gridSpan w:val="3"/>
          </w:tcPr>
          <w:p w:rsidR="006E0DA1" w:rsidRDefault="00410EB1">
            <w:pPr>
              <w:jc w:val="center"/>
              <w:rPr>
                <w:b/>
                <w:caps/>
                <w:sz w:val="28"/>
                <w:szCs w:val="22"/>
              </w:rPr>
            </w:pPr>
            <w:r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6E0DA1">
        <w:tc>
          <w:tcPr>
            <w:tcW w:w="9581" w:type="dxa"/>
            <w:gridSpan w:val="3"/>
          </w:tcPr>
          <w:p w:rsidR="006E0DA1" w:rsidRDefault="006E0DA1">
            <w:pPr>
              <w:jc w:val="center"/>
              <w:rPr>
                <w:b/>
                <w:sz w:val="28"/>
                <w:szCs w:val="28"/>
              </w:rPr>
            </w:pPr>
          </w:p>
          <w:p w:rsidR="006E0DA1" w:rsidRDefault="00410EB1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Распоряжение</w:t>
            </w:r>
          </w:p>
          <w:p w:rsidR="006E0DA1" w:rsidRDefault="006E0D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DA1">
        <w:tc>
          <w:tcPr>
            <w:tcW w:w="1807" w:type="dxa"/>
            <w:tcBorders>
              <w:bottom w:val="single" w:sz="4" w:space="0" w:color="auto"/>
            </w:tcBorders>
          </w:tcPr>
          <w:p w:rsidR="006E0DA1" w:rsidRDefault="006E0DA1">
            <w:pPr>
              <w:jc w:val="center"/>
            </w:pPr>
            <w:fldSimple w:instr=" DOCPROPERTY  Рег.дата  \* MERGEFORMAT ">
              <w:r w:rsidR="00410EB1">
                <w:t xml:space="preserve"> </w:t>
              </w:r>
            </w:fldSimple>
          </w:p>
        </w:tc>
        <w:tc>
          <w:tcPr>
            <w:tcW w:w="5990" w:type="dxa"/>
            <w:tcMar>
              <w:right w:w="113" w:type="dxa"/>
            </w:tcMar>
          </w:tcPr>
          <w:p w:rsidR="006E0DA1" w:rsidRDefault="00410E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6E0DA1" w:rsidRDefault="006E0DA1">
            <w:pPr>
              <w:jc w:val="center"/>
            </w:pPr>
            <w:fldSimple w:instr=" DOCPROPERTY  Рег.№  \* MERGEFORMAT ">
              <w:r w:rsidR="00410EB1">
                <w:t xml:space="preserve"> </w:t>
              </w:r>
            </w:fldSimple>
          </w:p>
        </w:tc>
      </w:tr>
      <w:tr w:rsidR="006E0DA1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6E0DA1" w:rsidRDefault="006E0DA1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6E0DA1" w:rsidRDefault="006E0DA1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6E0DA1" w:rsidRDefault="006E0DA1">
            <w:pPr>
              <w:rPr>
                <w:sz w:val="28"/>
                <w:szCs w:val="28"/>
              </w:rPr>
            </w:pPr>
          </w:p>
        </w:tc>
      </w:tr>
      <w:tr w:rsidR="006E0DA1">
        <w:tc>
          <w:tcPr>
            <w:tcW w:w="9581" w:type="dxa"/>
            <w:gridSpan w:val="3"/>
          </w:tcPr>
          <w:p w:rsidR="006E0DA1" w:rsidRDefault="00410EB1">
            <w:pPr>
              <w:jc w:val="center"/>
              <w:rPr>
                <w:sz w:val="28"/>
                <w:szCs w:val="28"/>
              </w:rPr>
            </w:pPr>
            <w:permStart w:id="0" w:edGrp="everyone" w:colFirst="0" w:colLast="0"/>
            <w:r>
              <w:rPr>
                <w:sz w:val="28"/>
                <w:szCs w:val="28"/>
              </w:rPr>
              <w:t xml:space="preserve">Об итогах Городского экологического фестиваля  </w:t>
            </w:r>
          </w:p>
          <w:p w:rsidR="006E0DA1" w:rsidRDefault="00410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«Лаборатория защиты воды»</w:t>
            </w:r>
            <w:permEnd w:id="0"/>
          </w:p>
        </w:tc>
      </w:tr>
      <w:tr w:rsidR="006E0DA1">
        <w:tc>
          <w:tcPr>
            <w:tcW w:w="9581" w:type="dxa"/>
            <w:gridSpan w:val="3"/>
          </w:tcPr>
          <w:p w:rsidR="006E0DA1" w:rsidRDefault="006E0DA1">
            <w:pPr>
              <w:jc w:val="center"/>
              <w:rPr>
                <w:sz w:val="26"/>
                <w:szCs w:val="26"/>
              </w:rPr>
            </w:pPr>
          </w:p>
          <w:p w:rsidR="006E0DA1" w:rsidRDefault="006E0DA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E122C4" w:rsidRDefault="00410EB1" w:rsidP="00E122C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" w:edGrp="everyone"/>
      <w:r>
        <w:rPr>
          <w:sz w:val="28"/>
          <w:szCs w:val="28"/>
        </w:rPr>
        <w:t>В соответствии с распоряжением Департамента образования от</w:t>
      </w:r>
      <w:r w:rsidR="00E122C4"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29.05.2024 № 731/46/36 </w:t>
      </w:r>
      <w:r>
        <w:rPr>
          <w:sz w:val="28"/>
          <w:szCs w:val="28"/>
        </w:rPr>
        <w:t xml:space="preserve">«О </w:t>
      </w:r>
      <w:r w:rsidR="00E122C4">
        <w:rPr>
          <w:sz w:val="28"/>
          <w:szCs w:val="28"/>
        </w:rPr>
        <w:t xml:space="preserve">внесении изменения в Распоряжение </w:t>
      </w:r>
      <w:proofErr w:type="gramStart"/>
      <w:r w:rsidR="00E122C4">
        <w:rPr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="00E122C4">
        <w:rPr>
          <w:sz w:val="28"/>
          <w:szCs w:val="28"/>
        </w:rPr>
        <w:t xml:space="preserve"> от 22.04.2024 № 524/76/36 «О проведении Городского экологического фестиваля «Лаборатория защиты воды»</w:t>
      </w:r>
    </w:p>
    <w:p w:rsidR="00E122C4" w:rsidRDefault="00E122C4" w:rsidP="00E122C4">
      <w:pPr>
        <w:pStyle w:val="Default"/>
      </w:pPr>
    </w:p>
    <w:p w:rsidR="006E0DA1" w:rsidRPr="00E122C4" w:rsidRDefault="00410EB1" w:rsidP="00E122C4">
      <w:pPr>
        <w:widowControl w:val="0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22C4">
        <w:rPr>
          <w:sz w:val="28"/>
          <w:szCs w:val="28"/>
        </w:rPr>
        <w:t>Утвердит</w:t>
      </w:r>
      <w:r w:rsidRPr="00E122C4">
        <w:rPr>
          <w:sz w:val="28"/>
          <w:szCs w:val="28"/>
        </w:rPr>
        <w:t xml:space="preserve">ь список победителей </w:t>
      </w:r>
      <w:r w:rsidR="00E122C4" w:rsidRPr="00E122C4">
        <w:rPr>
          <w:sz w:val="28"/>
          <w:szCs w:val="28"/>
        </w:rPr>
        <w:t xml:space="preserve">и финалистов Городского экологического фестиваля «Марш юных экологов» (далее – Фестиваль) (Приложение). </w:t>
      </w:r>
    </w:p>
    <w:p w:rsidR="00E122C4" w:rsidRPr="00E122C4" w:rsidRDefault="00E122C4" w:rsidP="00E122C4">
      <w:pPr>
        <w:widowControl w:val="0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22C4">
        <w:rPr>
          <w:sz w:val="28"/>
          <w:szCs w:val="28"/>
        </w:rPr>
        <w:t>Наградить победителей и финалистов Фестиваля дипломами Департамента образования Администрации города Екатеринбурга и оргкомитета Фестиваля, призовыми кубками и памятными подарками.</w:t>
      </w:r>
    </w:p>
    <w:p w:rsidR="00E122C4" w:rsidRDefault="00E122C4" w:rsidP="00E122C4">
      <w:pPr>
        <w:widowControl w:val="0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22C4">
        <w:rPr>
          <w:sz w:val="28"/>
          <w:szCs w:val="28"/>
        </w:rPr>
        <w:t xml:space="preserve">Директору Муниципального бюджетного учреждения дополнительного образования – Городского детского экологического центра (далее – МБУ ДО – ГДЭЦ) Власовой Е.Ю. </w:t>
      </w:r>
      <w:r w:rsidR="00E0000B">
        <w:rPr>
          <w:sz w:val="28"/>
          <w:szCs w:val="28"/>
        </w:rPr>
        <w:t>на</w:t>
      </w:r>
      <w:r w:rsidRPr="00E122C4">
        <w:rPr>
          <w:sz w:val="28"/>
          <w:szCs w:val="28"/>
        </w:rPr>
        <w:t xml:space="preserve">править сертификаты участникам Фестиваля в электронном формате. </w:t>
      </w:r>
    </w:p>
    <w:p w:rsidR="009A4EA1" w:rsidRPr="00E122C4" w:rsidRDefault="009A4EA1" w:rsidP="00E122C4">
      <w:pPr>
        <w:widowControl w:val="0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22C4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</w:t>
      </w:r>
      <w:r w:rsidRPr="00E122C4">
        <w:rPr>
          <w:sz w:val="28"/>
          <w:szCs w:val="28"/>
        </w:rPr>
        <w:t>МБУ ДО – ГДЭЦ</w:t>
      </w:r>
      <w:r>
        <w:rPr>
          <w:sz w:val="28"/>
          <w:szCs w:val="28"/>
        </w:rPr>
        <w:t xml:space="preserve"> </w:t>
      </w:r>
      <w:r w:rsidRPr="00E122C4">
        <w:rPr>
          <w:sz w:val="28"/>
          <w:szCs w:val="28"/>
        </w:rPr>
        <w:t>Власовой Е.Ю.</w:t>
      </w:r>
      <w:r>
        <w:rPr>
          <w:sz w:val="28"/>
          <w:szCs w:val="28"/>
        </w:rPr>
        <w:t xml:space="preserve"> и </w:t>
      </w:r>
      <w:r w:rsidR="00B95BE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групп</w:t>
      </w:r>
      <w:r w:rsidR="00B95BE3">
        <w:rPr>
          <w:sz w:val="28"/>
          <w:szCs w:val="28"/>
        </w:rPr>
        <w:t>ы</w:t>
      </w:r>
      <w:r>
        <w:rPr>
          <w:sz w:val="28"/>
          <w:szCs w:val="28"/>
        </w:rPr>
        <w:t xml:space="preserve"> компаний «</w:t>
      </w:r>
      <w:proofErr w:type="spellStart"/>
      <w:r>
        <w:rPr>
          <w:sz w:val="28"/>
          <w:szCs w:val="28"/>
        </w:rPr>
        <w:t>ЭконУрфо</w:t>
      </w:r>
      <w:proofErr w:type="spellEnd"/>
      <w:r>
        <w:rPr>
          <w:sz w:val="28"/>
          <w:szCs w:val="28"/>
        </w:rPr>
        <w:t>»</w:t>
      </w:r>
      <w:r w:rsidR="00B95BE3">
        <w:rPr>
          <w:sz w:val="28"/>
          <w:szCs w:val="28"/>
        </w:rPr>
        <w:t xml:space="preserve"> организовать </w:t>
      </w:r>
      <w:r w:rsidR="00E84044">
        <w:rPr>
          <w:sz w:val="28"/>
          <w:szCs w:val="28"/>
        </w:rPr>
        <w:t xml:space="preserve">и провести </w:t>
      </w:r>
      <w:r w:rsidR="00B95BE3">
        <w:rPr>
          <w:sz w:val="28"/>
          <w:szCs w:val="28"/>
        </w:rPr>
        <w:t>финальное мероприятие по награждению участников Фестиваля.</w:t>
      </w:r>
    </w:p>
    <w:p w:rsidR="00E122C4" w:rsidRDefault="00E122C4" w:rsidP="00E122C4">
      <w:pPr>
        <w:widowControl w:val="0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22C4">
        <w:rPr>
          <w:sz w:val="28"/>
          <w:szCs w:val="28"/>
        </w:rPr>
        <w:t>Начальникам районных управлений образования довести до сведения руководителей подведомственных образовательных ор</w:t>
      </w:r>
      <w:r w:rsidR="00E0000B">
        <w:rPr>
          <w:sz w:val="28"/>
          <w:szCs w:val="28"/>
        </w:rPr>
        <w:t>ганизаций настоящее распоряжение.</w:t>
      </w:r>
    </w:p>
    <w:p w:rsidR="006E0DA1" w:rsidRDefault="00410EB1">
      <w:pPr>
        <w:widowControl w:val="0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Победителей Конкурса наградить дипломами Департамента образования и призовыми кубками. </w:t>
      </w:r>
    </w:p>
    <w:p w:rsidR="006E0DA1" w:rsidRDefault="00410EB1">
      <w:pPr>
        <w:widowControl w:val="0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0000B">
        <w:rPr>
          <w:sz w:val="28"/>
          <w:szCs w:val="28"/>
        </w:rPr>
        <w:t xml:space="preserve">Контроль за исполнением распоряжения возложить на заместителя </w:t>
      </w:r>
      <w:proofErr w:type="gramStart"/>
      <w:r w:rsidR="00E0000B" w:rsidRPr="00E0000B">
        <w:rPr>
          <w:sz w:val="28"/>
          <w:szCs w:val="28"/>
        </w:rPr>
        <w:t>директора</w:t>
      </w:r>
      <w:r w:rsidRPr="00E0000B">
        <w:rPr>
          <w:sz w:val="28"/>
          <w:szCs w:val="28"/>
        </w:rPr>
        <w:t xml:space="preserve"> Департамента образования </w:t>
      </w:r>
      <w:r w:rsidR="00E0000B" w:rsidRPr="00E0000B">
        <w:rPr>
          <w:sz w:val="28"/>
          <w:szCs w:val="28"/>
        </w:rPr>
        <w:t>Администрации города Екатеринбурга</w:t>
      </w:r>
      <w:proofErr w:type="gramEnd"/>
      <w:r w:rsidR="00E0000B" w:rsidRPr="00E0000B">
        <w:rPr>
          <w:sz w:val="28"/>
          <w:szCs w:val="28"/>
        </w:rPr>
        <w:t xml:space="preserve"> </w:t>
      </w:r>
      <w:r w:rsidRPr="00E0000B">
        <w:rPr>
          <w:sz w:val="28"/>
          <w:szCs w:val="28"/>
        </w:rPr>
        <w:t>Кречетову</w:t>
      </w:r>
      <w:r w:rsidR="00E0000B" w:rsidRPr="00E0000B">
        <w:rPr>
          <w:sz w:val="28"/>
          <w:szCs w:val="28"/>
        </w:rPr>
        <w:t xml:space="preserve"> Е.В</w:t>
      </w:r>
      <w:r w:rsidRPr="00E0000B">
        <w:rPr>
          <w:sz w:val="28"/>
          <w:szCs w:val="28"/>
        </w:rPr>
        <w:t xml:space="preserve">. </w:t>
      </w:r>
      <w:permEnd w:id="1"/>
    </w:p>
    <w:p w:rsidR="006E0DA1" w:rsidRDefault="006E0DA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478"/>
      </w:tblGrid>
      <w:tr w:rsidR="006E0DA1">
        <w:tc>
          <w:tcPr>
            <w:tcW w:w="5103" w:type="dxa"/>
            <w:vAlign w:val="bottom"/>
          </w:tcPr>
          <w:p w:rsidR="006E0DA1" w:rsidRDefault="006E0DA1">
            <w:pPr>
              <w:rPr>
                <w:sz w:val="28"/>
                <w:szCs w:val="28"/>
              </w:rPr>
            </w:pPr>
          </w:p>
          <w:p w:rsidR="006E0DA1" w:rsidRDefault="00410EB1">
            <w:pPr>
              <w:rPr>
                <w:sz w:val="28"/>
                <w:szCs w:val="28"/>
              </w:rPr>
            </w:pPr>
            <w:permStart w:id="2" w:edGrp="everyone"/>
            <w:r>
              <w:rPr>
                <w:sz w:val="28"/>
                <w:szCs w:val="28"/>
              </w:rPr>
              <w:t>Дир</w:t>
            </w:r>
            <w:r>
              <w:rPr>
                <w:sz w:val="28"/>
                <w:szCs w:val="28"/>
              </w:rPr>
              <w:t>ектор  Департамента</w:t>
            </w:r>
            <w:permEnd w:id="2"/>
          </w:p>
        </w:tc>
        <w:tc>
          <w:tcPr>
            <w:tcW w:w="4478" w:type="dxa"/>
            <w:vAlign w:val="bottom"/>
          </w:tcPr>
          <w:p w:rsidR="006E0DA1" w:rsidRDefault="006E0DA1">
            <w:pPr>
              <w:jc w:val="right"/>
              <w:rPr>
                <w:sz w:val="28"/>
                <w:szCs w:val="28"/>
              </w:rPr>
            </w:pPr>
            <w:permStart w:id="3" w:edGrp="everyone"/>
          </w:p>
          <w:p w:rsidR="006E0DA1" w:rsidRDefault="00410E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Гумбатова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ermEnd w:id="3"/>
          </w:p>
        </w:tc>
      </w:tr>
    </w:tbl>
    <w:p w:rsidR="00E0000B" w:rsidRPr="00E0000B" w:rsidRDefault="00410EB1" w:rsidP="00B95BE3">
      <w:pPr>
        <w:ind w:left="4962"/>
        <w:jc w:val="both"/>
        <w:rPr>
          <w:rFonts w:eastAsia="Times New Roman" w:cs="Times New Roman"/>
          <w:color w:val="000000"/>
          <w:sz w:val="28"/>
          <w:szCs w:val="28"/>
        </w:rPr>
      </w:pPr>
      <w:permStart w:id="4" w:edGrp="everyone"/>
      <w:r>
        <w:br w:type="page" w:clear="all"/>
      </w:r>
      <w:r w:rsidR="00E0000B" w:rsidRPr="00E0000B">
        <w:rPr>
          <w:rFonts w:eastAsia="Times New Roman" w:cs="Times New Roman"/>
          <w:color w:val="000000"/>
          <w:sz w:val="28"/>
          <w:szCs w:val="28"/>
        </w:rPr>
        <w:lastRenderedPageBreak/>
        <w:t xml:space="preserve">Приложение к распоряжению </w:t>
      </w:r>
    </w:p>
    <w:p w:rsidR="00E0000B" w:rsidRPr="00E0000B" w:rsidRDefault="00E0000B" w:rsidP="00E0000B">
      <w:pPr>
        <w:ind w:left="4962"/>
        <w:jc w:val="both"/>
        <w:rPr>
          <w:rFonts w:eastAsia="Times New Roman" w:cs="Times New Roman"/>
          <w:color w:val="000000"/>
          <w:sz w:val="28"/>
          <w:szCs w:val="28"/>
        </w:rPr>
      </w:pPr>
      <w:r w:rsidRPr="00E0000B">
        <w:rPr>
          <w:rFonts w:eastAsia="Times New Roman" w:cs="Times New Roman"/>
          <w:color w:val="000000"/>
          <w:sz w:val="28"/>
          <w:szCs w:val="28"/>
        </w:rPr>
        <w:t xml:space="preserve">Департамента образования </w:t>
      </w:r>
    </w:p>
    <w:p w:rsidR="00E0000B" w:rsidRPr="00E0000B" w:rsidRDefault="00E0000B" w:rsidP="00E0000B">
      <w:pPr>
        <w:ind w:left="4962"/>
        <w:jc w:val="both"/>
        <w:rPr>
          <w:rFonts w:eastAsia="Times New Roman" w:cs="Times New Roman"/>
          <w:color w:val="000000"/>
          <w:sz w:val="28"/>
          <w:szCs w:val="28"/>
        </w:rPr>
      </w:pPr>
      <w:r w:rsidRPr="00E0000B">
        <w:rPr>
          <w:rFonts w:eastAsia="Times New Roman" w:cs="Times New Roman"/>
          <w:color w:val="000000"/>
          <w:sz w:val="28"/>
          <w:szCs w:val="28"/>
        </w:rPr>
        <w:t xml:space="preserve">Администрации города Екатеринбурга </w:t>
      </w:r>
    </w:p>
    <w:p w:rsidR="00E0000B" w:rsidRPr="00E0000B" w:rsidRDefault="00E0000B" w:rsidP="00E0000B">
      <w:pPr>
        <w:ind w:left="4962"/>
        <w:jc w:val="both"/>
        <w:rPr>
          <w:rFonts w:eastAsia="Times New Roman" w:cs="Times New Roman"/>
          <w:color w:val="000000"/>
          <w:sz w:val="28"/>
          <w:szCs w:val="28"/>
        </w:rPr>
      </w:pPr>
      <w:r w:rsidRPr="00E0000B">
        <w:rPr>
          <w:rFonts w:eastAsia="Times New Roman" w:cs="Times New Roman"/>
          <w:color w:val="000000"/>
          <w:sz w:val="28"/>
          <w:szCs w:val="28"/>
        </w:rPr>
        <w:t>№</w:t>
      </w:r>
      <w:proofErr w:type="spellStart"/>
      <w:r w:rsidRPr="00E0000B">
        <w:rPr>
          <w:rFonts w:eastAsia="Times New Roman" w:cs="Times New Roman"/>
          <w:color w:val="000000"/>
          <w:sz w:val="28"/>
          <w:szCs w:val="28"/>
        </w:rPr>
        <w:t>__________от</w:t>
      </w:r>
      <w:proofErr w:type="spellEnd"/>
      <w:r w:rsidRPr="00E0000B">
        <w:rPr>
          <w:rFonts w:eastAsia="Times New Roman" w:cs="Times New Roman"/>
          <w:color w:val="000000"/>
          <w:sz w:val="28"/>
          <w:szCs w:val="28"/>
        </w:rPr>
        <w:t xml:space="preserve"> ___________</w:t>
      </w:r>
    </w:p>
    <w:p w:rsidR="006E0DA1" w:rsidRDefault="006E0DA1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6E0DA1" w:rsidRDefault="00410EB1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Список</w:t>
      </w:r>
    </w:p>
    <w:p w:rsidR="006E0DA1" w:rsidRDefault="00410EB1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победителей </w:t>
      </w:r>
      <w:r w:rsidR="00E0000B">
        <w:rPr>
          <w:rFonts w:eastAsia="Times New Roman" w:cs="Times New Roman"/>
          <w:color w:val="000000"/>
          <w:sz w:val="28"/>
          <w:szCs w:val="28"/>
        </w:rPr>
        <w:t xml:space="preserve">и призеров </w:t>
      </w:r>
      <w:r>
        <w:rPr>
          <w:rFonts w:eastAsia="Times New Roman" w:cs="Times New Roman"/>
          <w:color w:val="000000"/>
          <w:sz w:val="28"/>
          <w:szCs w:val="28"/>
        </w:rPr>
        <w:t xml:space="preserve">Городского экологического фестиваля  </w:t>
      </w:r>
    </w:p>
    <w:p w:rsidR="006E0DA1" w:rsidRDefault="00410EB1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«Лаборатория защиты воды»</w:t>
      </w:r>
    </w:p>
    <w:p w:rsidR="006E0DA1" w:rsidRDefault="006E0DA1">
      <w:pPr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0DA1" w:rsidRDefault="00410EB1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Номинация «Жизнь в воде»</w:t>
      </w:r>
    </w:p>
    <w:p w:rsidR="006E0DA1" w:rsidRDefault="006E0DA1">
      <w:pPr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6E0DA1" w:rsidRDefault="00410EB1">
      <w:pPr>
        <w:ind w:firstLine="7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Победители 1 возрастной группы – 5 – 8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детский сад № 421</w:t>
      </w:r>
      <w:r w:rsidR="00410EB1">
        <w:rPr>
          <w:rFonts w:eastAsia="Times New Roman" w:cs="Times New Roman"/>
          <w:sz w:val="28"/>
          <w:szCs w:val="28"/>
        </w:rPr>
        <w:tab/>
        <w:t xml:space="preserve"> (заведующий </w:t>
      </w:r>
      <w:proofErr w:type="spellStart"/>
      <w:r w:rsidR="00410EB1">
        <w:rPr>
          <w:rFonts w:eastAsia="Times New Roman" w:cs="Times New Roman"/>
          <w:sz w:val="28"/>
          <w:szCs w:val="28"/>
        </w:rPr>
        <w:t>Бедрина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Елена Викторовна), авторы: Власова София, </w:t>
      </w:r>
      <w:proofErr w:type="spellStart"/>
      <w:r w:rsidR="00410EB1">
        <w:rPr>
          <w:rFonts w:eastAsia="Times New Roman" w:cs="Times New Roman"/>
          <w:sz w:val="28"/>
          <w:szCs w:val="28"/>
        </w:rPr>
        <w:t>Суфиярова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София, за презентацию «Уклейка (</w:t>
      </w:r>
      <w:proofErr w:type="spellStart"/>
      <w:r w:rsidR="00410EB1">
        <w:rPr>
          <w:rFonts w:eastAsia="Times New Roman" w:cs="Times New Roman"/>
          <w:sz w:val="28"/>
          <w:szCs w:val="28"/>
        </w:rPr>
        <w:t>щеклея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)», </w:t>
      </w:r>
      <w:r w:rsidR="00410EB1">
        <w:rPr>
          <w:rFonts w:eastAsia="Times New Roman" w:cs="Times New Roman"/>
          <w:sz w:val="28"/>
          <w:szCs w:val="28"/>
        </w:rPr>
        <w:t>руководитель</w:t>
      </w:r>
      <w:r w:rsidR="00410EB1">
        <w:rPr>
          <w:rFonts w:eastAsia="Times New Roman" w:cs="Times New Roman"/>
          <w:sz w:val="28"/>
          <w:szCs w:val="28"/>
        </w:rPr>
        <w:tab/>
        <w:t>Иванова Татьяна Алексеевна</w:t>
      </w:r>
      <w:r w:rsidR="00E84044">
        <w:rPr>
          <w:rFonts w:eastAsia="Times New Roman" w:cs="Times New Roman"/>
          <w:sz w:val="28"/>
          <w:szCs w:val="28"/>
        </w:rPr>
        <w:t>.</w:t>
      </w:r>
      <w:r w:rsidR="00410EB1">
        <w:rPr>
          <w:rFonts w:eastAsia="Times New Roman" w:cs="Times New Roman"/>
          <w:sz w:val="28"/>
          <w:szCs w:val="28"/>
        </w:rPr>
        <w:tab/>
        <w:t xml:space="preserve"> 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детский сад 547</w:t>
      </w:r>
      <w:r w:rsidR="00410EB1">
        <w:rPr>
          <w:rFonts w:eastAsia="Times New Roman" w:cs="Times New Roman"/>
          <w:sz w:val="28"/>
          <w:szCs w:val="28"/>
        </w:rPr>
        <w:tab/>
        <w:t xml:space="preserve">(заведующий Романова Наталья Николаевна), авторы: Ямщиков Максим, </w:t>
      </w:r>
      <w:proofErr w:type="spellStart"/>
      <w:r w:rsidR="00410EB1">
        <w:rPr>
          <w:rFonts w:eastAsia="Times New Roman" w:cs="Times New Roman"/>
          <w:sz w:val="28"/>
          <w:szCs w:val="28"/>
        </w:rPr>
        <w:t>Газизова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Дарья, за презентацию «Лебеди»,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Ямщикова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Анастасия Александровна. 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III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№ 333</w:t>
      </w:r>
      <w:r w:rsidR="00410EB1">
        <w:rPr>
          <w:rFonts w:eastAsia="Times New Roman" w:cs="Times New Roman"/>
          <w:sz w:val="28"/>
          <w:szCs w:val="28"/>
        </w:rPr>
        <w:tab/>
      </w:r>
      <w:r w:rsidR="00410EB1">
        <w:rPr>
          <w:rFonts w:eastAsia="Times New Roman" w:cs="Times New Roman"/>
          <w:sz w:val="28"/>
          <w:szCs w:val="28"/>
        </w:rPr>
        <w:t>(заведующий Попова Марина Николаевна), автор:  Осипян Дарья, за презентацию «Кувшинка», руководители:</w:t>
      </w:r>
      <w:r w:rsidR="00410EB1">
        <w:rPr>
          <w:rFonts w:eastAsia="Times New Roman" w:cs="Times New Roman"/>
          <w:sz w:val="28"/>
          <w:szCs w:val="28"/>
        </w:rPr>
        <w:tab/>
        <w:t>Артемьева Вера Вячеславовна, Панкратова Елена Анатольевна.</w:t>
      </w:r>
    </w:p>
    <w:p w:rsidR="00E0000B" w:rsidRDefault="00E0000B">
      <w:pPr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6E0DA1" w:rsidRDefault="00410EB1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Победители</w:t>
      </w:r>
      <w:r>
        <w:rPr>
          <w:rFonts w:eastAsia="Times New Roman" w:cs="Times New Roman"/>
          <w:sz w:val="28"/>
          <w:szCs w:val="28"/>
        </w:rPr>
        <w:t xml:space="preserve"> 2 возрастной группы – 9 – 13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МБУ  ДО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>ДЭЦ «Рифей»</w:t>
      </w:r>
      <w:r w:rsidR="00410EB1">
        <w:rPr>
          <w:rFonts w:eastAsia="Times New Roman" w:cs="Times New Roman"/>
          <w:sz w:val="28"/>
          <w:szCs w:val="28"/>
        </w:rPr>
        <w:tab/>
        <w:t>(директор Ерохина На</w:t>
      </w:r>
      <w:r w:rsidR="00410EB1">
        <w:rPr>
          <w:rFonts w:eastAsia="Times New Roman" w:cs="Times New Roman"/>
          <w:sz w:val="28"/>
          <w:szCs w:val="28"/>
        </w:rPr>
        <w:t>талья Петровна), авторы:</w:t>
      </w:r>
      <w:r w:rsidR="00410EB1">
        <w:rPr>
          <w:rFonts w:eastAsia="Times New Roman" w:cs="Times New Roman"/>
          <w:sz w:val="28"/>
          <w:szCs w:val="28"/>
        </w:rPr>
        <w:tab/>
      </w:r>
      <w:proofErr w:type="spellStart"/>
      <w:r w:rsidR="00410EB1">
        <w:rPr>
          <w:rFonts w:eastAsia="Times New Roman" w:cs="Times New Roman"/>
          <w:sz w:val="28"/>
          <w:szCs w:val="28"/>
        </w:rPr>
        <w:t>Дылдин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10EB1">
        <w:rPr>
          <w:rFonts w:eastAsia="Times New Roman" w:cs="Times New Roman"/>
          <w:sz w:val="28"/>
          <w:szCs w:val="28"/>
        </w:rPr>
        <w:t>Евсей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, </w:t>
      </w:r>
      <w:proofErr w:type="gramStart"/>
      <w:r w:rsidR="00410EB1">
        <w:rPr>
          <w:rFonts w:eastAsia="Times New Roman" w:cs="Times New Roman"/>
          <w:sz w:val="28"/>
          <w:szCs w:val="28"/>
        </w:rPr>
        <w:t>Гладких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Яна, Серебрякова Маргарита, </w:t>
      </w:r>
      <w:proofErr w:type="spellStart"/>
      <w:r w:rsidR="00410EB1">
        <w:rPr>
          <w:rFonts w:eastAsia="Times New Roman" w:cs="Times New Roman"/>
          <w:sz w:val="28"/>
          <w:szCs w:val="28"/>
        </w:rPr>
        <w:t>Баранишина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10EB1">
        <w:rPr>
          <w:rFonts w:eastAsia="Times New Roman" w:cs="Times New Roman"/>
          <w:sz w:val="28"/>
          <w:szCs w:val="28"/>
        </w:rPr>
        <w:t>Аврелия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410EB1">
        <w:rPr>
          <w:rFonts w:eastAsia="Times New Roman" w:cs="Times New Roman"/>
          <w:sz w:val="28"/>
          <w:szCs w:val="28"/>
        </w:rPr>
        <w:t>Икромова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10EB1">
        <w:rPr>
          <w:rFonts w:eastAsia="Times New Roman" w:cs="Times New Roman"/>
          <w:sz w:val="28"/>
          <w:szCs w:val="28"/>
        </w:rPr>
        <w:t>Эминахон</w:t>
      </w:r>
      <w:proofErr w:type="spellEnd"/>
      <w:r w:rsidR="00410EB1">
        <w:rPr>
          <w:rFonts w:eastAsia="Times New Roman" w:cs="Times New Roman"/>
          <w:sz w:val="28"/>
          <w:szCs w:val="28"/>
        </w:rPr>
        <w:t>, за презентацию «Вода и бобры.</w:t>
      </w:r>
      <w:r w:rsidR="00410EB1">
        <w:rPr>
          <w:rFonts w:eastAsia="Times New Roman" w:cs="Times New Roman"/>
          <w:sz w:val="28"/>
          <w:szCs w:val="28"/>
        </w:rPr>
        <w:br/>
        <w:t xml:space="preserve">Могут ли бобры жить без воды?», руководители: Останина Инесса Викторовна,  </w:t>
      </w:r>
      <w:proofErr w:type="spellStart"/>
      <w:r w:rsidR="00410EB1">
        <w:rPr>
          <w:rFonts w:eastAsia="Times New Roman" w:cs="Times New Roman"/>
          <w:sz w:val="28"/>
          <w:szCs w:val="28"/>
        </w:rPr>
        <w:t>Дылдина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Татьяна Владимировна.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</w:t>
      </w:r>
      <w:r>
        <w:rPr>
          <w:rFonts w:eastAsia="Times New Roman" w:cs="Times New Roman"/>
          <w:b/>
          <w:sz w:val="28"/>
          <w:szCs w:val="28"/>
        </w:rPr>
        <w:t>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МБОУ СОШ № 119</w:t>
      </w:r>
      <w:r w:rsidR="00410EB1">
        <w:rPr>
          <w:rFonts w:eastAsia="Times New Roman" w:cs="Times New Roman"/>
          <w:sz w:val="28"/>
          <w:szCs w:val="28"/>
        </w:rPr>
        <w:tab/>
        <w:t xml:space="preserve">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Голубова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Людмила Викторовна), автор: Плотникова Вера, учащаяся 7 «А» класса, за презентацию «Интересные обитатели водоёмов Свердловской области»,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Шабурова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Светлана Анатольевна.</w:t>
      </w:r>
    </w:p>
    <w:p w:rsidR="006E0DA1" w:rsidRDefault="006E0DA1">
      <w:pPr>
        <w:rPr>
          <w:rFonts w:eastAsia="Times New Roman" w:cs="Times New Roman"/>
          <w:color w:val="000000"/>
          <w:sz w:val="28"/>
          <w:szCs w:val="28"/>
        </w:rPr>
      </w:pPr>
    </w:p>
    <w:p w:rsidR="006E0DA1" w:rsidRDefault="00410EB1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Победители</w:t>
      </w:r>
      <w:r>
        <w:rPr>
          <w:rFonts w:eastAsia="Times New Roman" w:cs="Times New Roman"/>
          <w:sz w:val="28"/>
          <w:szCs w:val="28"/>
        </w:rPr>
        <w:t xml:space="preserve"> 3 возрастной группы – 14 </w:t>
      </w:r>
      <w:r>
        <w:rPr>
          <w:rFonts w:eastAsia="Times New Roman" w:cs="Times New Roman"/>
          <w:sz w:val="28"/>
          <w:szCs w:val="28"/>
        </w:rPr>
        <w:t>– 18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МБОУ СОШ № 119</w:t>
      </w:r>
      <w:r w:rsidR="00410EB1">
        <w:rPr>
          <w:rFonts w:eastAsia="Times New Roman" w:cs="Times New Roman"/>
          <w:sz w:val="28"/>
          <w:szCs w:val="28"/>
        </w:rPr>
        <w:tab/>
        <w:t xml:space="preserve">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Голубова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Людмила Викторовна), автор: </w:t>
      </w:r>
      <w:proofErr w:type="spellStart"/>
      <w:r w:rsidR="00410EB1">
        <w:rPr>
          <w:rFonts w:eastAsia="Times New Roman" w:cs="Times New Roman"/>
          <w:sz w:val="28"/>
          <w:szCs w:val="28"/>
        </w:rPr>
        <w:t>Костюкович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Даниил, учащийся 10 «А» класса, за презентацию «</w:t>
      </w:r>
      <w:proofErr w:type="gramStart"/>
      <w:r w:rsidR="00410EB1">
        <w:rPr>
          <w:rFonts w:eastAsia="Times New Roman" w:cs="Times New Roman"/>
          <w:sz w:val="28"/>
          <w:szCs w:val="28"/>
        </w:rPr>
        <w:t>Животное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обитающее в водах Свердловской области, занесенное в Красную книгу»,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Шабурова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Светлана Анатоль</w:t>
      </w:r>
      <w:r w:rsidR="00410EB1">
        <w:rPr>
          <w:rFonts w:eastAsia="Times New Roman" w:cs="Times New Roman"/>
          <w:sz w:val="28"/>
          <w:szCs w:val="28"/>
        </w:rPr>
        <w:t>евна.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>СОШ № 165</w:t>
      </w:r>
      <w:r w:rsidR="00410EB1">
        <w:rPr>
          <w:rFonts w:eastAsia="Times New Roman" w:cs="Times New Roman"/>
          <w:sz w:val="28"/>
          <w:szCs w:val="28"/>
        </w:rPr>
        <w:tab/>
        <w:t xml:space="preserve">(директор Васильева Вера Владимировна), автор: Гаврилов Илья, учащийся 9 «Б» класса, за презентацию «Бобры»,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Адерман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Виктория Сергеевна.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III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 СОШ № 132</w:t>
      </w:r>
      <w:r w:rsidR="00410EB1">
        <w:rPr>
          <w:rFonts w:eastAsia="Times New Roman" w:cs="Times New Roman"/>
          <w:sz w:val="28"/>
          <w:szCs w:val="28"/>
        </w:rPr>
        <w:tab/>
        <w:t>(директор Комарова Татьяна Анатольевна), автор:</w:t>
      </w:r>
      <w:r w:rsidR="00410EB1">
        <w:rPr>
          <w:rFonts w:eastAsia="Times New Roman" w:cs="Times New Roman"/>
          <w:sz w:val="28"/>
          <w:szCs w:val="28"/>
        </w:rPr>
        <w:t xml:space="preserve"> Зыкина Виктория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учащаяся 8 «А» класса, за презентацию «Речная выдра – обитатель водоёмов Свердловской области», руководители:</w:t>
      </w:r>
      <w:r w:rsidR="00410EB1">
        <w:rPr>
          <w:rFonts w:eastAsia="Times New Roman" w:cs="Times New Roman"/>
          <w:sz w:val="28"/>
          <w:szCs w:val="28"/>
        </w:rPr>
        <w:tab/>
      </w:r>
      <w:proofErr w:type="spellStart"/>
      <w:r w:rsidR="00410EB1">
        <w:rPr>
          <w:rFonts w:eastAsia="Times New Roman" w:cs="Times New Roman"/>
          <w:sz w:val="28"/>
          <w:szCs w:val="28"/>
        </w:rPr>
        <w:t>Прохоренко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Любовь Александровна, Емельянова Елена Васильевна.</w:t>
      </w:r>
    </w:p>
    <w:p w:rsidR="006E0DA1" w:rsidRDefault="006E0DA1">
      <w:pPr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6E0DA1" w:rsidRDefault="00410EB1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Номинация «Комикс о воде»</w:t>
      </w:r>
    </w:p>
    <w:p w:rsidR="006E0DA1" w:rsidRDefault="006E0DA1">
      <w:pPr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6E0DA1" w:rsidRDefault="00410EB1">
      <w:pPr>
        <w:ind w:firstLine="7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Победители 1 возрастной группы – 5 – </w:t>
      </w:r>
      <w:r>
        <w:rPr>
          <w:rFonts w:eastAsia="Times New Roman" w:cs="Times New Roman"/>
          <w:color w:val="000000"/>
          <w:sz w:val="28"/>
          <w:szCs w:val="28"/>
        </w:rPr>
        <w:t>8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детский сад № 547 </w:t>
      </w:r>
      <w:r w:rsidR="00410EB1">
        <w:rPr>
          <w:rFonts w:eastAsia="Times New Roman" w:cs="Times New Roman"/>
          <w:sz w:val="28"/>
          <w:szCs w:val="28"/>
        </w:rPr>
        <w:tab/>
        <w:t xml:space="preserve">(заведующий Романова Наталья Владимировна), автор: </w:t>
      </w:r>
      <w:proofErr w:type="spellStart"/>
      <w:r w:rsidR="00410EB1">
        <w:rPr>
          <w:rFonts w:eastAsia="Times New Roman" w:cs="Times New Roman"/>
          <w:sz w:val="28"/>
          <w:szCs w:val="28"/>
        </w:rPr>
        <w:t>Шакир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Нина, воспитанница подготовительной группы №9, за комикс «Спасите озеро </w:t>
      </w:r>
      <w:proofErr w:type="spellStart"/>
      <w:r w:rsidR="00410EB1">
        <w:rPr>
          <w:rFonts w:eastAsia="Times New Roman" w:cs="Times New Roman"/>
          <w:sz w:val="28"/>
          <w:szCs w:val="28"/>
        </w:rPr>
        <w:t>Шарташ</w:t>
      </w:r>
      <w:proofErr w:type="spellEnd"/>
      <w:r w:rsidR="00410EB1">
        <w:rPr>
          <w:rFonts w:eastAsia="Times New Roman" w:cs="Times New Roman"/>
          <w:sz w:val="28"/>
          <w:szCs w:val="28"/>
        </w:rPr>
        <w:t>», руководитель</w:t>
      </w:r>
      <w:r w:rsidR="00410EB1">
        <w:rPr>
          <w:rFonts w:eastAsia="Times New Roman" w:cs="Times New Roman"/>
          <w:sz w:val="28"/>
          <w:szCs w:val="28"/>
        </w:rPr>
        <w:tab/>
        <w:t>Романова Анастасия Петровна.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детский сад № 547 </w:t>
      </w:r>
      <w:r w:rsidR="00410EB1">
        <w:rPr>
          <w:rFonts w:eastAsia="Times New Roman" w:cs="Times New Roman"/>
          <w:sz w:val="28"/>
          <w:szCs w:val="28"/>
        </w:rPr>
        <w:tab/>
        <w:t xml:space="preserve">(заведующий Романова Наталья Владимировна), автор: </w:t>
      </w:r>
      <w:proofErr w:type="spellStart"/>
      <w:r w:rsidR="00410EB1">
        <w:rPr>
          <w:rFonts w:eastAsia="Times New Roman" w:cs="Times New Roman"/>
          <w:sz w:val="28"/>
          <w:szCs w:val="28"/>
        </w:rPr>
        <w:t>Макшина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София, воспитанница подготовительной группы №9, за комикс «Рассказ о том, как погибает озеро </w:t>
      </w:r>
      <w:proofErr w:type="spellStart"/>
      <w:r w:rsidR="00410EB1">
        <w:rPr>
          <w:rFonts w:eastAsia="Times New Roman" w:cs="Times New Roman"/>
          <w:sz w:val="28"/>
          <w:szCs w:val="28"/>
        </w:rPr>
        <w:t>Шарташ</w:t>
      </w:r>
      <w:proofErr w:type="spellEnd"/>
      <w:r w:rsidR="00410EB1">
        <w:rPr>
          <w:rFonts w:eastAsia="Times New Roman" w:cs="Times New Roman"/>
          <w:sz w:val="28"/>
          <w:szCs w:val="28"/>
        </w:rPr>
        <w:t>», руководитель</w:t>
      </w:r>
      <w:r w:rsidR="00410EB1">
        <w:rPr>
          <w:rFonts w:eastAsia="Times New Roman" w:cs="Times New Roman"/>
          <w:sz w:val="28"/>
          <w:szCs w:val="28"/>
        </w:rPr>
        <w:tab/>
        <w:t>Романова Анастасия Петровна.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III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филиал МБДОУ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>детск</w:t>
      </w:r>
      <w:r w:rsidR="00410EB1">
        <w:rPr>
          <w:rFonts w:eastAsia="Times New Roman" w:cs="Times New Roman"/>
          <w:sz w:val="28"/>
          <w:szCs w:val="28"/>
        </w:rPr>
        <w:t>ого сада комбинированного вида «Надежда»</w:t>
      </w:r>
      <w:r w:rsidR="009A4EA1">
        <w:rPr>
          <w:rFonts w:eastAsia="Times New Roman" w:cs="Times New Roman"/>
          <w:sz w:val="28"/>
          <w:szCs w:val="28"/>
        </w:rPr>
        <w:t xml:space="preserve"> </w:t>
      </w:r>
      <w:r w:rsidR="00410EB1">
        <w:rPr>
          <w:rFonts w:eastAsia="Times New Roman" w:cs="Times New Roman"/>
          <w:sz w:val="28"/>
          <w:szCs w:val="28"/>
        </w:rPr>
        <w:t>детский сад комбинированного вида № 523</w:t>
      </w:r>
      <w:r w:rsidR="00410EB1">
        <w:rPr>
          <w:rFonts w:eastAsia="Times New Roman" w:cs="Times New Roman"/>
          <w:sz w:val="28"/>
          <w:szCs w:val="28"/>
        </w:rPr>
        <w:tab/>
        <w:t>(заведующий Голицына Наталья Владимировна), автор: Данилова Алена, воспитанница группы № 4 «Птенчики», за комикс «Речка и ее история», руководитель Григорьева  Ирина Юрьевна.</w:t>
      </w:r>
    </w:p>
    <w:p w:rsidR="006E0DA1" w:rsidRDefault="006E0DA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6E0DA1" w:rsidRDefault="00410EB1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Победители</w:t>
      </w:r>
      <w:r>
        <w:rPr>
          <w:rFonts w:eastAsia="Times New Roman" w:cs="Times New Roman"/>
          <w:sz w:val="28"/>
          <w:szCs w:val="28"/>
        </w:rPr>
        <w:t xml:space="preserve"> 2 возрастной группы – 9 – 13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СОШ № 165 </w:t>
      </w:r>
      <w:r w:rsidR="00410EB1">
        <w:rPr>
          <w:rFonts w:eastAsia="Times New Roman" w:cs="Times New Roman"/>
          <w:sz w:val="28"/>
          <w:szCs w:val="28"/>
        </w:rPr>
        <w:tab/>
        <w:t>(директор Васильева Вера Владимировна), автор: Черепанова Алиса, учащаяся 4 «Д» класса, за комикс «Чистота воды в твоих руках», руководитель</w:t>
      </w:r>
      <w:r w:rsidR="00410EB1">
        <w:rPr>
          <w:rFonts w:eastAsia="Times New Roman" w:cs="Times New Roman"/>
          <w:sz w:val="28"/>
          <w:szCs w:val="28"/>
        </w:rPr>
        <w:tab/>
        <w:t>Шевченко Наталья Владимировна.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</w:t>
      </w:r>
      <w:r w:rsidR="00410EB1">
        <w:rPr>
          <w:rFonts w:eastAsia="Times New Roman" w:cs="Times New Roman"/>
          <w:sz w:val="28"/>
          <w:szCs w:val="28"/>
        </w:rPr>
        <w:t>АОУ СОШ № 184 «Новая школа»</w:t>
      </w:r>
      <w:r w:rsidR="00410EB1">
        <w:rPr>
          <w:rFonts w:eastAsia="Times New Roman" w:cs="Times New Roman"/>
          <w:sz w:val="28"/>
          <w:szCs w:val="28"/>
        </w:rPr>
        <w:tab/>
        <w:t>(директор Ершова Елена Васильевна</w:t>
      </w:r>
      <w:r w:rsidR="00410EB1">
        <w:rPr>
          <w:rFonts w:eastAsia="Times New Roman" w:cs="Times New Roman"/>
          <w:sz w:val="28"/>
          <w:szCs w:val="28"/>
        </w:rPr>
        <w:tab/>
        <w:t xml:space="preserve">), авторы: </w:t>
      </w:r>
      <w:proofErr w:type="spellStart"/>
      <w:r w:rsidR="00410EB1">
        <w:rPr>
          <w:rFonts w:eastAsia="Times New Roman" w:cs="Times New Roman"/>
          <w:sz w:val="28"/>
          <w:szCs w:val="28"/>
        </w:rPr>
        <w:t>Чамовских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Таисия, </w:t>
      </w:r>
      <w:proofErr w:type="spellStart"/>
      <w:r w:rsidR="00410EB1">
        <w:rPr>
          <w:rFonts w:eastAsia="Times New Roman" w:cs="Times New Roman"/>
          <w:sz w:val="28"/>
          <w:szCs w:val="28"/>
        </w:rPr>
        <w:t>Рябикова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Инна, учащиеся 3 «А» класса, за комикс «Как Таня и Вася ручей спасали», руководитель Курылева Ксения Дмитриевна.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III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 СОШ № 132</w:t>
      </w:r>
      <w:r w:rsidR="00410EB1">
        <w:rPr>
          <w:rFonts w:eastAsia="Times New Roman" w:cs="Times New Roman"/>
          <w:sz w:val="28"/>
          <w:szCs w:val="28"/>
        </w:rPr>
        <w:tab/>
        <w:t>(директор Комаро</w:t>
      </w:r>
      <w:r w:rsidR="00410EB1">
        <w:rPr>
          <w:rFonts w:eastAsia="Times New Roman" w:cs="Times New Roman"/>
          <w:sz w:val="28"/>
          <w:szCs w:val="28"/>
        </w:rPr>
        <w:t>ва Татьяна Анатольевна), автор: Золотарёва Ксения, учащаяся 5 «Б» класса, за комикс «Даже рыбы скажут: «Спасибо», руководители:</w:t>
      </w:r>
      <w:r w:rsidR="00410EB1">
        <w:rPr>
          <w:rFonts w:eastAsia="Times New Roman" w:cs="Times New Roman"/>
          <w:sz w:val="28"/>
          <w:szCs w:val="28"/>
        </w:rPr>
        <w:tab/>
      </w:r>
      <w:proofErr w:type="spellStart"/>
      <w:r w:rsidR="00410EB1">
        <w:rPr>
          <w:rFonts w:eastAsia="Times New Roman" w:cs="Times New Roman"/>
          <w:sz w:val="28"/>
          <w:szCs w:val="28"/>
        </w:rPr>
        <w:t>Прохоренко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Любовь Александровна, Емельянова Елена Васильевна.</w:t>
      </w:r>
    </w:p>
    <w:p w:rsidR="006E0DA1" w:rsidRDefault="00410EB1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Победители</w:t>
      </w:r>
      <w:r>
        <w:rPr>
          <w:rFonts w:eastAsia="Times New Roman" w:cs="Times New Roman"/>
          <w:sz w:val="28"/>
          <w:szCs w:val="28"/>
        </w:rPr>
        <w:t xml:space="preserve"> 3 возрастной группы – 14 – 18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 СОШ №</w:t>
      </w:r>
      <w:r w:rsidR="00410EB1">
        <w:rPr>
          <w:rFonts w:eastAsia="Times New Roman" w:cs="Times New Roman"/>
          <w:sz w:val="28"/>
          <w:szCs w:val="28"/>
        </w:rPr>
        <w:t xml:space="preserve"> 74</w:t>
      </w:r>
      <w:r w:rsidR="00410EB1">
        <w:rPr>
          <w:rFonts w:eastAsia="Times New Roman" w:cs="Times New Roman"/>
          <w:sz w:val="28"/>
          <w:szCs w:val="28"/>
        </w:rPr>
        <w:tab/>
        <w:t xml:space="preserve">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Рустамова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Саида </w:t>
      </w:r>
      <w:proofErr w:type="spellStart"/>
      <w:r w:rsidR="00410EB1">
        <w:rPr>
          <w:rFonts w:eastAsia="Times New Roman" w:cs="Times New Roman"/>
          <w:sz w:val="28"/>
          <w:szCs w:val="28"/>
        </w:rPr>
        <w:t>Усейновна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), автор: Самойлова Милана, учащаяся 9 «Г» класса, за комикс «Спасение озера»,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Беглянина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Елена Германовна.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 СОШ № 66</w:t>
      </w:r>
      <w:r w:rsidR="00410EB1">
        <w:rPr>
          <w:rFonts w:eastAsia="Times New Roman" w:cs="Times New Roman"/>
          <w:sz w:val="28"/>
          <w:szCs w:val="28"/>
        </w:rPr>
        <w:tab/>
        <w:t xml:space="preserve">(директор Митрофанов Василий Анатольевич), автор:  </w:t>
      </w:r>
      <w:r w:rsidR="00410EB1">
        <w:rPr>
          <w:rFonts w:eastAsia="Times New Roman" w:cs="Times New Roman"/>
          <w:sz w:val="28"/>
          <w:szCs w:val="28"/>
        </w:rPr>
        <w:tab/>
        <w:t>Кулакова Виктория, у</w:t>
      </w:r>
      <w:r w:rsidR="00410EB1">
        <w:rPr>
          <w:rFonts w:eastAsia="Times New Roman" w:cs="Times New Roman"/>
          <w:sz w:val="28"/>
          <w:szCs w:val="28"/>
        </w:rPr>
        <w:t>чащаяся 10 «Б»  класса, за комикс «Загрязнение моря», руководитель  Соколова Ирина Анатольевна.</w:t>
      </w:r>
    </w:p>
    <w:p w:rsidR="006E0DA1" w:rsidRDefault="006E0DA1">
      <w:pPr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6E0DA1" w:rsidRDefault="00410EB1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Номинация «Онлайн – знатоки воды»</w:t>
      </w:r>
    </w:p>
    <w:p w:rsidR="006E0DA1" w:rsidRDefault="006E0DA1">
      <w:pPr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6E0DA1" w:rsidRDefault="00410EB1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Победители</w:t>
      </w:r>
      <w:r>
        <w:rPr>
          <w:rFonts w:eastAsia="Times New Roman" w:cs="Times New Roman"/>
          <w:sz w:val="28"/>
          <w:szCs w:val="28"/>
        </w:rPr>
        <w:t xml:space="preserve"> 3 возрастной группы – 14 – 18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>гимназия № 13</w:t>
      </w:r>
      <w:r w:rsidR="00410EB1">
        <w:rPr>
          <w:rFonts w:eastAsia="Times New Roman" w:cs="Times New Roman"/>
          <w:sz w:val="28"/>
          <w:szCs w:val="28"/>
        </w:rPr>
        <w:tab/>
        <w:t xml:space="preserve">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Стихина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Римма Борисовна), автор: Фатнев</w:t>
      </w:r>
      <w:r w:rsidR="00410EB1">
        <w:rPr>
          <w:rFonts w:eastAsia="Times New Roman" w:cs="Times New Roman"/>
          <w:sz w:val="28"/>
          <w:szCs w:val="28"/>
        </w:rPr>
        <w:t>а Елизавета, учащаяся 8 «В» класса</w:t>
      </w:r>
      <w:proofErr w:type="gramStart"/>
      <w:r w:rsidR="00410EB1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руководитель</w:t>
      </w:r>
      <w:r w:rsidR="00410EB1">
        <w:rPr>
          <w:rFonts w:eastAsia="Times New Roman" w:cs="Times New Roman"/>
          <w:sz w:val="28"/>
          <w:szCs w:val="28"/>
        </w:rPr>
        <w:tab/>
        <w:t xml:space="preserve"> Симонова Мария Андреевна.</w:t>
      </w:r>
      <w:r w:rsidR="00410EB1">
        <w:rPr>
          <w:rFonts w:eastAsia="Times New Roman" w:cs="Times New Roman"/>
          <w:sz w:val="28"/>
          <w:szCs w:val="28"/>
        </w:rPr>
        <w:tab/>
      </w:r>
    </w:p>
    <w:p w:rsidR="006E0DA1" w:rsidRDefault="006E0DA1">
      <w:pPr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6E0DA1" w:rsidRDefault="00410EB1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Номинация фотографий «Удивительная вода»</w:t>
      </w:r>
    </w:p>
    <w:p w:rsidR="006E0DA1" w:rsidRDefault="006E0DA1">
      <w:pPr>
        <w:ind w:firstLine="709"/>
        <w:rPr>
          <w:rFonts w:eastAsia="Times New Roman" w:cs="Times New Roman"/>
          <w:sz w:val="28"/>
          <w:szCs w:val="28"/>
        </w:rPr>
      </w:pPr>
    </w:p>
    <w:p w:rsidR="006E0DA1" w:rsidRDefault="00410EB1">
      <w:pPr>
        <w:ind w:firstLine="7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Победители 1 возрастной группы – 5 – 8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МБОУ СОШ № 221 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Овсяникова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Светлана Юрьевна),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Богатырева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Виктория</w:t>
      </w:r>
      <w:r w:rsidR="00410EB1">
        <w:rPr>
          <w:rFonts w:eastAsia="Times New Roman" w:cs="Times New Roman"/>
          <w:sz w:val="28"/>
          <w:szCs w:val="28"/>
        </w:rPr>
        <w:t>, воспитанница подготовительной группы, за фотографию «Капель», руководитель Алексеева Светлана Сергеевна.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№ 393 (заведующий Лапина Анастасия Юрьевна),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Перевозникова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Алиса, за фотографию «</w:t>
      </w:r>
      <w:proofErr w:type="spellStart"/>
      <w:r w:rsidR="00410EB1">
        <w:rPr>
          <w:rFonts w:eastAsia="Times New Roman" w:cs="Times New Roman"/>
          <w:sz w:val="28"/>
          <w:szCs w:val="28"/>
        </w:rPr>
        <w:t>Шарташ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Пехотина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Виктория Влади</w:t>
      </w:r>
      <w:r w:rsidR="00410EB1">
        <w:rPr>
          <w:rFonts w:eastAsia="Times New Roman" w:cs="Times New Roman"/>
          <w:sz w:val="28"/>
          <w:szCs w:val="28"/>
        </w:rPr>
        <w:t>мировна.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III место</w:t>
      </w:r>
    </w:p>
    <w:p w:rsidR="006E0DA1" w:rsidRDefault="00E0000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детский сад № 520 (заведующий </w:t>
      </w:r>
      <w:proofErr w:type="spellStart"/>
      <w:r w:rsidR="00410EB1">
        <w:rPr>
          <w:rFonts w:eastAsia="Times New Roman" w:cs="Times New Roman"/>
          <w:sz w:val="28"/>
          <w:szCs w:val="28"/>
        </w:rPr>
        <w:t>Кульчинская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Марина Владиславовна), автор Потапова Варвара, воспитанница группы №3, за фотографию «Крохотные капельки росы», руководитель Брагина Людмила Николаевна.</w:t>
      </w:r>
    </w:p>
    <w:p w:rsidR="00E84044" w:rsidRDefault="00E84044">
      <w:pPr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6E0DA1" w:rsidRDefault="00410EB1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Победители</w:t>
      </w:r>
      <w:r>
        <w:rPr>
          <w:rFonts w:eastAsia="Times New Roman" w:cs="Times New Roman"/>
          <w:sz w:val="28"/>
          <w:szCs w:val="28"/>
        </w:rPr>
        <w:t xml:space="preserve"> 2 возрастной группы</w:t>
      </w:r>
      <w:r>
        <w:rPr>
          <w:rFonts w:eastAsia="Times New Roman" w:cs="Times New Roman"/>
          <w:sz w:val="28"/>
          <w:szCs w:val="28"/>
        </w:rPr>
        <w:t xml:space="preserve"> – 9 – 13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МБУ </w:t>
      </w:r>
      <w:proofErr w:type="gramStart"/>
      <w:r w:rsidR="00410EB1">
        <w:rPr>
          <w:rFonts w:eastAsia="Times New Roman" w:cs="Times New Roman"/>
          <w:sz w:val="28"/>
          <w:szCs w:val="28"/>
        </w:rPr>
        <w:t>ДО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410EB1">
        <w:rPr>
          <w:rFonts w:eastAsia="Times New Roman" w:cs="Times New Roman"/>
          <w:sz w:val="28"/>
          <w:szCs w:val="28"/>
        </w:rPr>
        <w:t>Центр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«Новая Авеста» (директор Заева Галина Петровна),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Ерошенко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София, учащаяся 6 класса, за фотографию «Осень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по течению»,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Шулика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Светлана Анатольевна.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МБОУ СОШ № 221 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Овсяникова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Свет</w:t>
      </w:r>
      <w:r w:rsidR="00410EB1">
        <w:rPr>
          <w:rFonts w:eastAsia="Times New Roman" w:cs="Times New Roman"/>
          <w:sz w:val="28"/>
          <w:szCs w:val="28"/>
        </w:rPr>
        <w:t>лана Юрьевна), автор Алексеева Полина, учащаяся 7 «А» класса, за фотографию «Водопад Кавказа», руководитель Алексеева Светлана Сергеевна, 13 лет.</w:t>
      </w:r>
    </w:p>
    <w:p w:rsidR="009A4EA1" w:rsidRDefault="009A4EA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I</w:t>
      </w:r>
      <w:r>
        <w:rPr>
          <w:rFonts w:eastAsia="Times New Roman" w:cs="Times New Roman"/>
          <w:b/>
          <w:sz w:val="28"/>
          <w:szCs w:val="28"/>
        </w:rPr>
        <w:t>II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ГАНОУ </w:t>
      </w:r>
      <w:proofErr w:type="gramStart"/>
      <w:r w:rsidR="00410EB1">
        <w:rPr>
          <w:rFonts w:eastAsia="Times New Roman" w:cs="Times New Roman"/>
          <w:sz w:val="28"/>
          <w:szCs w:val="28"/>
        </w:rPr>
        <w:t>СО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«Губернаторский лицей» 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Климовских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Игорь Александрович),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Полторадин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Владис</w:t>
      </w:r>
      <w:r w:rsidR="00410EB1">
        <w:rPr>
          <w:rFonts w:eastAsia="Times New Roman" w:cs="Times New Roman"/>
          <w:sz w:val="28"/>
          <w:szCs w:val="28"/>
        </w:rPr>
        <w:t>лав, учащийся 3 «П» класса, за фотографию «Красный парус в Чёрном море», руководитель Звягина Татьяна Васильевна.</w:t>
      </w:r>
    </w:p>
    <w:p w:rsidR="006E0DA1" w:rsidRDefault="006E0DA1">
      <w:pPr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6E0DA1" w:rsidRDefault="00410EB1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Победители</w:t>
      </w:r>
      <w:r>
        <w:rPr>
          <w:rFonts w:eastAsia="Times New Roman" w:cs="Times New Roman"/>
          <w:sz w:val="28"/>
          <w:szCs w:val="28"/>
        </w:rPr>
        <w:t xml:space="preserve"> 3 возрастной группы – 14 – 18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ГБОУ </w:t>
      </w:r>
      <w:proofErr w:type="gramStart"/>
      <w:r w:rsidR="00410EB1">
        <w:rPr>
          <w:rFonts w:eastAsia="Times New Roman" w:cs="Times New Roman"/>
          <w:sz w:val="28"/>
          <w:szCs w:val="28"/>
        </w:rPr>
        <w:t>СО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«Екатеринбургская школа № 9» (директор Кашина Ирина Ивановна), автор Ваулина Д</w:t>
      </w:r>
      <w:r w:rsidR="00410EB1">
        <w:rPr>
          <w:rFonts w:eastAsia="Times New Roman" w:cs="Times New Roman"/>
          <w:sz w:val="28"/>
          <w:szCs w:val="28"/>
        </w:rPr>
        <w:t xml:space="preserve">арья учащаяся 6 «Б» класса, за фотографию «Красота озера </w:t>
      </w:r>
      <w:proofErr w:type="spellStart"/>
      <w:r w:rsidR="00410EB1">
        <w:rPr>
          <w:rFonts w:eastAsia="Times New Roman" w:cs="Times New Roman"/>
          <w:sz w:val="28"/>
          <w:szCs w:val="28"/>
        </w:rPr>
        <w:t>Шарташ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Нятина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Лариса Викторовна.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 СОШ № 132 (директор Комарова Татьяна Анатольевна),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Заикина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Елизавета, учащаяся 11 «А» класса, за фотографию «Яркий закат на водох</w:t>
      </w:r>
      <w:r w:rsidR="00410EB1">
        <w:rPr>
          <w:rFonts w:eastAsia="Times New Roman" w:cs="Times New Roman"/>
          <w:sz w:val="28"/>
          <w:szCs w:val="28"/>
        </w:rPr>
        <w:t xml:space="preserve">ранилище», руководители: </w:t>
      </w:r>
      <w:proofErr w:type="spellStart"/>
      <w:r w:rsidR="00410EB1">
        <w:rPr>
          <w:rFonts w:eastAsia="Times New Roman" w:cs="Times New Roman"/>
          <w:sz w:val="28"/>
          <w:szCs w:val="28"/>
        </w:rPr>
        <w:t>Прохоренко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Любовь Александровна, Емельянова Елена Васильевна.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III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 СОШ № 132 (директор Комарова Татьяна Анатольевна),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Порохин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Сергей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9 «Г» класса, за фотографию «Мгновения жизни», руководители: </w:t>
      </w:r>
      <w:proofErr w:type="spellStart"/>
      <w:r w:rsidR="00410EB1">
        <w:rPr>
          <w:rFonts w:eastAsia="Times New Roman" w:cs="Times New Roman"/>
          <w:sz w:val="28"/>
          <w:szCs w:val="28"/>
        </w:rPr>
        <w:t>Прохоренко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Любовь</w:t>
      </w:r>
      <w:r w:rsidR="00410EB1">
        <w:rPr>
          <w:rFonts w:eastAsia="Times New Roman" w:cs="Times New Roman"/>
          <w:sz w:val="28"/>
          <w:szCs w:val="28"/>
        </w:rPr>
        <w:t xml:space="preserve"> Александровна, Емельянова Елена Васильевна.</w:t>
      </w:r>
    </w:p>
    <w:p w:rsidR="006E0DA1" w:rsidRDefault="006E0DA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6E0DA1" w:rsidRDefault="00410EB1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Номинация «</w:t>
      </w:r>
      <w:proofErr w:type="spellStart"/>
      <w:r>
        <w:rPr>
          <w:rFonts w:eastAsia="Times New Roman" w:cs="Times New Roman"/>
          <w:sz w:val="28"/>
          <w:szCs w:val="28"/>
        </w:rPr>
        <w:t>Супергерой</w:t>
      </w:r>
      <w:proofErr w:type="spellEnd"/>
      <w:r>
        <w:rPr>
          <w:rFonts w:eastAsia="Times New Roman" w:cs="Times New Roman"/>
          <w:sz w:val="28"/>
          <w:szCs w:val="28"/>
        </w:rPr>
        <w:t xml:space="preserve"> воды»</w:t>
      </w:r>
    </w:p>
    <w:p w:rsidR="006E0DA1" w:rsidRDefault="00410EB1">
      <w:pPr>
        <w:ind w:firstLine="7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Победители 1 возрастной группы – 5 – 8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детский сад комбинированного вида № 288 (заведующий Марченко Оксана Николаевна), автор</w:t>
      </w:r>
      <w:r w:rsidR="00410EB1">
        <w:rPr>
          <w:rFonts w:eastAsia="Times New Roman" w:cs="Times New Roman"/>
          <w:sz w:val="28"/>
          <w:szCs w:val="28"/>
        </w:rPr>
        <w:tab/>
        <w:t>Смирнягина Виктория, воспитанница по</w:t>
      </w:r>
      <w:r w:rsidR="00410EB1">
        <w:rPr>
          <w:rFonts w:eastAsia="Times New Roman" w:cs="Times New Roman"/>
          <w:sz w:val="28"/>
          <w:szCs w:val="28"/>
        </w:rPr>
        <w:t>дготовительной группы, за рисунок «</w:t>
      </w:r>
      <w:proofErr w:type="spellStart"/>
      <w:r w:rsidR="00410EB1">
        <w:rPr>
          <w:rFonts w:eastAsia="Times New Roman" w:cs="Times New Roman"/>
          <w:sz w:val="28"/>
          <w:szCs w:val="28"/>
        </w:rPr>
        <w:t>Аквавитус</w:t>
      </w:r>
      <w:proofErr w:type="spellEnd"/>
      <w:r w:rsidR="00410EB1">
        <w:rPr>
          <w:rFonts w:eastAsia="Times New Roman" w:cs="Times New Roman"/>
          <w:sz w:val="28"/>
          <w:szCs w:val="28"/>
        </w:rPr>
        <w:t>», руководитель Агафонова Марина Александровна.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детский сад № 77 (заведующий </w:t>
      </w:r>
      <w:proofErr w:type="spellStart"/>
      <w:r w:rsidR="00410EB1">
        <w:rPr>
          <w:rFonts w:eastAsia="Times New Roman" w:cs="Times New Roman"/>
          <w:sz w:val="28"/>
          <w:szCs w:val="28"/>
        </w:rPr>
        <w:t>Акрамова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Ксения Владимировна),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Миков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Дмитрий, за рисунок «Родничок», руководитель</w:t>
      </w:r>
      <w:r w:rsidR="00410EB1">
        <w:rPr>
          <w:rFonts w:eastAsia="Times New Roman" w:cs="Times New Roman"/>
          <w:sz w:val="28"/>
          <w:szCs w:val="28"/>
        </w:rPr>
        <w:tab/>
        <w:t>Коновалова Ольга Викторовна.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III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Филиал МБДОУ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410EB1">
        <w:rPr>
          <w:rFonts w:eastAsia="Times New Roman" w:cs="Times New Roman"/>
          <w:sz w:val="28"/>
          <w:szCs w:val="28"/>
        </w:rPr>
        <w:t>де</w:t>
      </w:r>
      <w:proofErr w:type="gramEnd"/>
      <w:r w:rsidR="00410EB1">
        <w:rPr>
          <w:rFonts w:eastAsia="Times New Roman" w:cs="Times New Roman"/>
          <w:sz w:val="28"/>
          <w:szCs w:val="28"/>
        </w:rPr>
        <w:t>тского сада «Детство» детский сад №516 (заведующий Коваленко Юлия Яковлевна), автор Анисимов Артем, за рисунок «</w:t>
      </w:r>
      <w:proofErr w:type="spellStart"/>
      <w:r w:rsidR="00410EB1">
        <w:rPr>
          <w:rFonts w:eastAsia="Times New Roman" w:cs="Times New Roman"/>
          <w:sz w:val="28"/>
          <w:szCs w:val="28"/>
        </w:rPr>
        <w:t>Супер</w:t>
      </w:r>
      <w:proofErr w:type="spellEnd"/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капля», руководитель </w:t>
      </w:r>
      <w:r w:rsidR="00410EB1">
        <w:rPr>
          <w:rFonts w:eastAsia="Times New Roman" w:cs="Times New Roman"/>
          <w:sz w:val="28"/>
          <w:szCs w:val="28"/>
        </w:rPr>
        <w:tab/>
        <w:t>Анисимова Мария Владимировна.</w:t>
      </w:r>
      <w:r w:rsidR="00410EB1">
        <w:rPr>
          <w:rFonts w:eastAsia="Times New Roman" w:cs="Times New Roman"/>
          <w:sz w:val="28"/>
          <w:szCs w:val="28"/>
        </w:rPr>
        <w:tab/>
      </w:r>
    </w:p>
    <w:p w:rsidR="006E0DA1" w:rsidRDefault="006E0DA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6E0DA1" w:rsidRDefault="00410EB1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Победители</w:t>
      </w:r>
      <w:r>
        <w:rPr>
          <w:rFonts w:eastAsia="Times New Roman" w:cs="Times New Roman"/>
          <w:sz w:val="28"/>
          <w:szCs w:val="28"/>
        </w:rPr>
        <w:t xml:space="preserve"> 2 возрастной группы – 9 – 13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</w:t>
      </w:r>
      <w:r w:rsidR="00410EB1">
        <w:rPr>
          <w:rFonts w:eastAsia="Times New Roman" w:cs="Times New Roman"/>
          <w:sz w:val="28"/>
          <w:szCs w:val="28"/>
        </w:rPr>
        <w:t>МБУ ДО ДЭЦ «Рифей»</w:t>
      </w:r>
      <w:r w:rsidR="00410EB1">
        <w:rPr>
          <w:rFonts w:eastAsia="Times New Roman" w:cs="Times New Roman"/>
          <w:sz w:val="28"/>
          <w:szCs w:val="28"/>
        </w:rPr>
        <w:tab/>
        <w:t xml:space="preserve">(директор Ерохина Наталья Павловна), автор: </w:t>
      </w:r>
      <w:proofErr w:type="spellStart"/>
      <w:r w:rsidR="00410EB1">
        <w:rPr>
          <w:rFonts w:eastAsia="Times New Roman" w:cs="Times New Roman"/>
          <w:sz w:val="28"/>
          <w:szCs w:val="28"/>
        </w:rPr>
        <w:t>Сичкар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Степан, учащийся 3 класса,  за рисунок «Юный защитник», руководитель </w:t>
      </w:r>
      <w:r w:rsidR="00410EB1">
        <w:rPr>
          <w:rFonts w:eastAsia="Times New Roman" w:cs="Times New Roman"/>
          <w:sz w:val="28"/>
          <w:szCs w:val="28"/>
        </w:rPr>
        <w:tab/>
        <w:t>Останина Инесса Викторовна.</w:t>
      </w:r>
    </w:p>
    <w:p w:rsidR="009A4EA1" w:rsidRDefault="009A4EA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9A4EA1" w:rsidRDefault="009A4EA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 СОШ № 63</w:t>
      </w:r>
      <w:r w:rsidR="00410EB1">
        <w:rPr>
          <w:rFonts w:eastAsia="Times New Roman" w:cs="Times New Roman"/>
          <w:sz w:val="28"/>
          <w:szCs w:val="28"/>
        </w:rPr>
        <w:tab/>
        <w:t xml:space="preserve">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Леванова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Анастасия Владимировна), авторы: Поликарпова</w:t>
      </w:r>
      <w:r w:rsidR="00410EB1">
        <w:rPr>
          <w:rFonts w:eastAsia="Times New Roman" w:cs="Times New Roman"/>
          <w:sz w:val="28"/>
          <w:szCs w:val="28"/>
        </w:rPr>
        <w:t xml:space="preserve"> Елизавета, Тюрина София, </w:t>
      </w:r>
      <w:proofErr w:type="spellStart"/>
      <w:r w:rsidR="00410EB1">
        <w:rPr>
          <w:rFonts w:eastAsia="Times New Roman" w:cs="Times New Roman"/>
          <w:sz w:val="28"/>
          <w:szCs w:val="28"/>
        </w:rPr>
        <w:t>Жеребцова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Мария, </w:t>
      </w:r>
      <w:proofErr w:type="spellStart"/>
      <w:r w:rsidR="00410EB1">
        <w:rPr>
          <w:rFonts w:eastAsia="Times New Roman" w:cs="Times New Roman"/>
          <w:sz w:val="28"/>
          <w:szCs w:val="28"/>
        </w:rPr>
        <w:t>Ошурко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Ева, </w:t>
      </w:r>
      <w:r w:rsidR="00410EB1">
        <w:rPr>
          <w:rFonts w:eastAsia="Times New Roman" w:cs="Times New Roman"/>
          <w:sz w:val="28"/>
          <w:szCs w:val="28"/>
        </w:rPr>
        <w:tab/>
        <w:t xml:space="preserve">учащиеся 5 «Б» класса, за рисунок «Морская Искра»,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Устюгова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Анна Денисовна.</w:t>
      </w:r>
      <w:r w:rsidR="00410EB1">
        <w:rPr>
          <w:rFonts w:eastAsia="Times New Roman" w:cs="Times New Roman"/>
          <w:sz w:val="28"/>
          <w:szCs w:val="28"/>
        </w:rPr>
        <w:tab/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III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ГАНОУ </w:t>
      </w:r>
      <w:proofErr w:type="gramStart"/>
      <w:r w:rsidR="00410EB1">
        <w:rPr>
          <w:rFonts w:eastAsia="Times New Roman" w:cs="Times New Roman"/>
          <w:sz w:val="28"/>
          <w:szCs w:val="28"/>
        </w:rPr>
        <w:t>СО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«Губернаторский лицей»</w:t>
      </w:r>
      <w:r w:rsidR="00410EB1">
        <w:rPr>
          <w:rFonts w:eastAsia="Times New Roman" w:cs="Times New Roman"/>
          <w:sz w:val="28"/>
          <w:szCs w:val="28"/>
        </w:rPr>
        <w:tab/>
        <w:t xml:space="preserve">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Климовских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Игорь Александрович), автор: </w:t>
      </w:r>
      <w:proofErr w:type="spellStart"/>
      <w:r w:rsidR="00410EB1">
        <w:rPr>
          <w:rFonts w:eastAsia="Times New Roman" w:cs="Times New Roman"/>
          <w:sz w:val="28"/>
          <w:szCs w:val="28"/>
        </w:rPr>
        <w:t>Шмотьева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София, учащаяся 3 «П» класса, за рисунок «</w:t>
      </w:r>
      <w:proofErr w:type="spellStart"/>
      <w:r w:rsidR="00410EB1">
        <w:rPr>
          <w:rFonts w:eastAsia="Times New Roman" w:cs="Times New Roman"/>
          <w:sz w:val="28"/>
          <w:szCs w:val="28"/>
        </w:rPr>
        <w:t>Супергерой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10EB1">
        <w:rPr>
          <w:rFonts w:eastAsia="Times New Roman" w:cs="Times New Roman"/>
          <w:sz w:val="28"/>
          <w:szCs w:val="28"/>
        </w:rPr>
        <w:t>Леощит</w:t>
      </w:r>
      <w:proofErr w:type="spellEnd"/>
      <w:r w:rsidR="00410EB1">
        <w:rPr>
          <w:rFonts w:eastAsia="Times New Roman" w:cs="Times New Roman"/>
          <w:sz w:val="28"/>
          <w:szCs w:val="28"/>
        </w:rPr>
        <w:t>», руководитель</w:t>
      </w:r>
      <w:r w:rsidR="00410EB1">
        <w:rPr>
          <w:rFonts w:eastAsia="Times New Roman" w:cs="Times New Roman"/>
          <w:sz w:val="28"/>
          <w:szCs w:val="28"/>
        </w:rPr>
        <w:tab/>
      </w:r>
      <w:proofErr w:type="spellStart"/>
      <w:r w:rsidR="00410EB1">
        <w:rPr>
          <w:rFonts w:eastAsia="Times New Roman" w:cs="Times New Roman"/>
          <w:sz w:val="28"/>
          <w:szCs w:val="28"/>
        </w:rPr>
        <w:t>Шмотьева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Елена Сергеевна.</w:t>
      </w:r>
    </w:p>
    <w:p w:rsidR="006E0DA1" w:rsidRDefault="006E0DA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6E0DA1" w:rsidRDefault="00410EB1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Номинация «Иллюстрированные отчеты»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МБУ ДО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ДЭЦ «Рифей» (директор</w:t>
      </w:r>
      <w:r w:rsidR="00410EB1">
        <w:rPr>
          <w:rFonts w:eastAsia="Times New Roman" w:cs="Times New Roman"/>
          <w:sz w:val="28"/>
          <w:szCs w:val="28"/>
        </w:rPr>
        <w:tab/>
        <w:t>Ерохина Наталья Петровна), экологический отряд «Патриоты», за изучение и сох</w:t>
      </w:r>
      <w:r w:rsidR="00410EB1">
        <w:rPr>
          <w:rFonts w:eastAsia="Times New Roman" w:cs="Times New Roman"/>
          <w:sz w:val="28"/>
          <w:szCs w:val="28"/>
        </w:rPr>
        <w:t>ранение родников «Северский», «Золотой Ключик» и «Семь ключей, руководители: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</w:t>
      </w:r>
      <w:r w:rsidR="00410EB1">
        <w:rPr>
          <w:rFonts w:eastAsia="Times New Roman" w:cs="Times New Roman"/>
          <w:sz w:val="28"/>
          <w:szCs w:val="28"/>
        </w:rPr>
        <w:tab/>
        <w:t xml:space="preserve"> Шадрина Татьяна Николаевна, </w:t>
      </w:r>
      <w:proofErr w:type="spellStart"/>
      <w:r w:rsidR="00410EB1">
        <w:rPr>
          <w:rFonts w:eastAsia="Times New Roman" w:cs="Times New Roman"/>
          <w:sz w:val="28"/>
          <w:szCs w:val="28"/>
        </w:rPr>
        <w:t>Дылдина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Татьяна Владимировна, Щукин Виктор Васильевич, Журавлев Олег Васильевич.</w:t>
      </w:r>
      <w:r w:rsidR="00410EB1">
        <w:rPr>
          <w:rFonts w:eastAsia="Times New Roman" w:cs="Times New Roman"/>
          <w:sz w:val="28"/>
          <w:szCs w:val="28"/>
        </w:rPr>
        <w:tab/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>СОШ № 165 (директор Васильева Вера Владимировна), э</w:t>
      </w:r>
      <w:r w:rsidR="00410EB1">
        <w:rPr>
          <w:rFonts w:eastAsia="Times New Roman" w:cs="Times New Roman"/>
          <w:sz w:val="28"/>
          <w:szCs w:val="28"/>
        </w:rPr>
        <w:t>кологический отряд «Эко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Земляне», за заботу о родниках и колодцах Свердловской области, руководители: Иванова Лариса Ивановна, </w:t>
      </w:r>
      <w:proofErr w:type="spellStart"/>
      <w:r w:rsidR="00410EB1">
        <w:rPr>
          <w:rFonts w:eastAsia="Times New Roman" w:cs="Times New Roman"/>
          <w:sz w:val="28"/>
          <w:szCs w:val="28"/>
        </w:rPr>
        <w:t>Адерман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Виктория Сергеевна.</w:t>
      </w:r>
      <w:r w:rsidR="00410EB1">
        <w:rPr>
          <w:rFonts w:eastAsia="Times New Roman" w:cs="Times New Roman"/>
          <w:sz w:val="28"/>
          <w:szCs w:val="28"/>
        </w:rPr>
        <w:tab/>
      </w:r>
      <w:r w:rsidR="00410EB1">
        <w:rPr>
          <w:rFonts w:eastAsia="Times New Roman" w:cs="Times New Roman"/>
          <w:sz w:val="28"/>
          <w:szCs w:val="28"/>
        </w:rPr>
        <w:tab/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III место</w:t>
      </w:r>
    </w:p>
    <w:p w:rsidR="006E0DA1" w:rsidRDefault="00E0000B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–</w:t>
      </w:r>
      <w:r w:rsidR="00410EB1">
        <w:rPr>
          <w:rFonts w:eastAsia="Times New Roman" w:cs="Times New Roman"/>
          <w:b/>
          <w:sz w:val="28"/>
          <w:szCs w:val="28"/>
        </w:rPr>
        <w:t xml:space="preserve"> </w:t>
      </w:r>
      <w:r w:rsidR="00410EB1">
        <w:rPr>
          <w:rFonts w:eastAsia="Times New Roman" w:cs="Times New Roman"/>
          <w:sz w:val="28"/>
          <w:szCs w:val="28"/>
        </w:rPr>
        <w:t>МАОУ лицей № 3 (директор Полтавец Инна Викторовна), экологический отряд «Зеленая волна»</w:t>
      </w:r>
      <w:r w:rsidR="00410EB1">
        <w:rPr>
          <w:rFonts w:eastAsia="Times New Roman" w:cs="Times New Roman"/>
          <w:sz w:val="28"/>
          <w:szCs w:val="28"/>
        </w:rPr>
        <w:t xml:space="preserve">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Сильнягина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Лидия Александровна.</w:t>
      </w:r>
      <w:r w:rsidR="00410EB1">
        <w:rPr>
          <w:rFonts w:eastAsia="Times New Roman" w:cs="Times New Roman"/>
          <w:sz w:val="28"/>
          <w:szCs w:val="28"/>
        </w:rPr>
        <w:tab/>
      </w:r>
      <w:r w:rsidR="00410EB1">
        <w:rPr>
          <w:rFonts w:eastAsia="Times New Roman" w:cs="Times New Roman"/>
          <w:sz w:val="28"/>
          <w:szCs w:val="28"/>
        </w:rPr>
        <w:tab/>
      </w:r>
      <w:r w:rsidR="00410EB1">
        <w:rPr>
          <w:rFonts w:eastAsia="Times New Roman" w:cs="Times New Roman"/>
          <w:sz w:val="28"/>
          <w:szCs w:val="28"/>
        </w:rPr>
        <w:tab/>
      </w:r>
      <w:r w:rsidR="00410EB1">
        <w:rPr>
          <w:rFonts w:eastAsia="Times New Roman" w:cs="Times New Roman"/>
          <w:sz w:val="28"/>
          <w:szCs w:val="28"/>
        </w:rPr>
        <w:tab/>
      </w:r>
    </w:p>
    <w:p w:rsidR="006E0DA1" w:rsidRDefault="006E0DA1">
      <w:pPr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6E0DA1" w:rsidRDefault="00410EB1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Номинация «Видеоролики социальной рекламы «Защитим и сохраним воду вместе! Вливайся!»</w:t>
      </w:r>
    </w:p>
    <w:p w:rsidR="006E0DA1" w:rsidRDefault="006E0DA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Победители 1 возрастной группы – 5 – 8 лет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МАУ ДО ДДТ «</w:t>
      </w:r>
      <w:proofErr w:type="spellStart"/>
      <w:r w:rsidR="00410EB1">
        <w:rPr>
          <w:rFonts w:eastAsia="Times New Roman" w:cs="Times New Roman"/>
          <w:sz w:val="28"/>
          <w:szCs w:val="28"/>
        </w:rPr>
        <w:t>Химмашевец</w:t>
      </w:r>
      <w:proofErr w:type="spellEnd"/>
      <w:r w:rsidR="00410EB1">
        <w:rPr>
          <w:rFonts w:eastAsia="Times New Roman" w:cs="Times New Roman"/>
          <w:sz w:val="28"/>
          <w:szCs w:val="28"/>
        </w:rPr>
        <w:t>» (директор</w:t>
      </w:r>
      <w:r w:rsidR="00410EB1">
        <w:rPr>
          <w:rFonts w:eastAsia="Times New Roman" w:cs="Times New Roman"/>
          <w:sz w:val="28"/>
          <w:szCs w:val="28"/>
        </w:rPr>
        <w:tab/>
        <w:t>Симонова Мария Михайловна), а</w:t>
      </w:r>
      <w:r w:rsidR="00410EB1">
        <w:rPr>
          <w:rFonts w:eastAsia="Times New Roman" w:cs="Times New Roman"/>
          <w:sz w:val="28"/>
          <w:szCs w:val="28"/>
        </w:rPr>
        <w:t xml:space="preserve">вторы: </w:t>
      </w:r>
      <w:proofErr w:type="spellStart"/>
      <w:proofErr w:type="gramStart"/>
      <w:r w:rsidR="00410EB1">
        <w:rPr>
          <w:rFonts w:eastAsia="Times New Roman" w:cs="Times New Roman"/>
          <w:sz w:val="28"/>
          <w:szCs w:val="28"/>
        </w:rPr>
        <w:t>Пяжева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Виктория, Хоменко Роман, </w:t>
      </w:r>
      <w:proofErr w:type="spellStart"/>
      <w:r w:rsidR="00410EB1">
        <w:rPr>
          <w:rFonts w:eastAsia="Times New Roman" w:cs="Times New Roman"/>
          <w:sz w:val="28"/>
          <w:szCs w:val="28"/>
        </w:rPr>
        <w:t>Янситова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10EB1">
        <w:rPr>
          <w:rFonts w:eastAsia="Times New Roman" w:cs="Times New Roman"/>
          <w:sz w:val="28"/>
          <w:szCs w:val="28"/>
        </w:rPr>
        <w:t>Дарина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, Меркурьева Ева, Белова Александра, Присяжная Варвара, </w:t>
      </w:r>
      <w:proofErr w:type="spellStart"/>
      <w:r w:rsidR="00410EB1">
        <w:rPr>
          <w:rFonts w:eastAsia="Times New Roman" w:cs="Times New Roman"/>
          <w:sz w:val="28"/>
          <w:szCs w:val="28"/>
        </w:rPr>
        <w:t>Рамазанова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Алиса, Соловьева Мария, Гапонова Злата, </w:t>
      </w:r>
      <w:proofErr w:type="spellStart"/>
      <w:r w:rsidR="00410EB1">
        <w:rPr>
          <w:rFonts w:eastAsia="Times New Roman" w:cs="Times New Roman"/>
          <w:sz w:val="28"/>
          <w:szCs w:val="28"/>
        </w:rPr>
        <w:t>Анчугов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Артём, за видеоролик «</w:t>
      </w:r>
      <w:proofErr w:type="spellStart"/>
      <w:r w:rsidR="00410EB1">
        <w:rPr>
          <w:rFonts w:eastAsia="Times New Roman" w:cs="Times New Roman"/>
          <w:sz w:val="28"/>
          <w:szCs w:val="28"/>
        </w:rPr>
        <w:t>Нижне</w:t>
      </w:r>
      <w:proofErr w:type="spellEnd"/>
      <w:r>
        <w:rPr>
          <w:rFonts w:eastAsia="Times New Roman" w:cs="Times New Roman"/>
          <w:sz w:val="28"/>
          <w:szCs w:val="28"/>
        </w:rPr>
        <w:t>–</w:t>
      </w:r>
      <w:proofErr w:type="spellStart"/>
      <w:r w:rsidR="00410EB1">
        <w:rPr>
          <w:rFonts w:eastAsia="Times New Roman" w:cs="Times New Roman"/>
          <w:sz w:val="28"/>
          <w:szCs w:val="28"/>
        </w:rPr>
        <w:t>Исетский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пруд», руковод</w:t>
      </w:r>
      <w:r w:rsidR="00E84044">
        <w:rPr>
          <w:rFonts w:eastAsia="Times New Roman" w:cs="Times New Roman"/>
          <w:sz w:val="28"/>
          <w:szCs w:val="28"/>
        </w:rPr>
        <w:t xml:space="preserve">итель </w:t>
      </w:r>
      <w:proofErr w:type="spellStart"/>
      <w:r w:rsidR="00E84044">
        <w:rPr>
          <w:rFonts w:eastAsia="Times New Roman" w:cs="Times New Roman"/>
          <w:sz w:val="28"/>
          <w:szCs w:val="28"/>
        </w:rPr>
        <w:t>Макарцева</w:t>
      </w:r>
      <w:proofErr w:type="spellEnd"/>
      <w:r w:rsidR="00E84044">
        <w:rPr>
          <w:rFonts w:eastAsia="Times New Roman" w:cs="Times New Roman"/>
          <w:sz w:val="28"/>
          <w:szCs w:val="28"/>
        </w:rPr>
        <w:t xml:space="preserve"> Ольга Андреевна.</w:t>
      </w:r>
      <w:r w:rsidR="00410EB1">
        <w:rPr>
          <w:rFonts w:eastAsia="Times New Roman" w:cs="Times New Roman"/>
          <w:sz w:val="28"/>
          <w:szCs w:val="28"/>
        </w:rPr>
        <w:t xml:space="preserve"> </w:t>
      </w:r>
      <w:proofErr w:type="gramEnd"/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детский сад 578 (заведующий </w:t>
      </w:r>
      <w:proofErr w:type="spellStart"/>
      <w:r w:rsidR="00410EB1">
        <w:rPr>
          <w:rFonts w:eastAsia="Times New Roman" w:cs="Times New Roman"/>
          <w:sz w:val="28"/>
          <w:szCs w:val="28"/>
        </w:rPr>
        <w:t>Барт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Вероника Витальевна), авторы: подготовительная группа № 11, за видеоролик «Берегите воду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это наша жизнь!», руководители: Бердникова Марина </w:t>
      </w:r>
      <w:r w:rsidR="00E84044">
        <w:rPr>
          <w:rFonts w:eastAsia="Times New Roman" w:cs="Times New Roman"/>
          <w:sz w:val="28"/>
          <w:szCs w:val="28"/>
        </w:rPr>
        <w:t xml:space="preserve">Сергеевна, </w:t>
      </w:r>
      <w:proofErr w:type="spellStart"/>
      <w:r w:rsidR="00E84044">
        <w:rPr>
          <w:rFonts w:eastAsia="Times New Roman" w:cs="Times New Roman"/>
          <w:sz w:val="28"/>
          <w:szCs w:val="28"/>
        </w:rPr>
        <w:t>Барт</w:t>
      </w:r>
      <w:proofErr w:type="spellEnd"/>
      <w:r w:rsidR="00E84044">
        <w:rPr>
          <w:rFonts w:eastAsia="Times New Roman" w:cs="Times New Roman"/>
          <w:sz w:val="28"/>
          <w:szCs w:val="28"/>
        </w:rPr>
        <w:t xml:space="preserve"> Виктор Иванович.</w:t>
      </w:r>
      <w:r w:rsidR="00410EB1">
        <w:rPr>
          <w:rFonts w:eastAsia="Times New Roman" w:cs="Times New Roman"/>
          <w:sz w:val="28"/>
          <w:szCs w:val="28"/>
        </w:rPr>
        <w:t xml:space="preserve"> 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III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№ 373 (заведу</w:t>
      </w:r>
      <w:r w:rsidR="00410EB1">
        <w:rPr>
          <w:rFonts w:eastAsia="Times New Roman" w:cs="Times New Roman"/>
          <w:sz w:val="28"/>
          <w:szCs w:val="28"/>
        </w:rPr>
        <w:t xml:space="preserve">ющий Старикова Елена Владимировна), авторы: </w:t>
      </w:r>
      <w:proofErr w:type="spellStart"/>
      <w:proofErr w:type="gramStart"/>
      <w:r w:rsidR="00410EB1">
        <w:rPr>
          <w:rFonts w:eastAsia="Times New Roman" w:cs="Times New Roman"/>
          <w:sz w:val="28"/>
          <w:szCs w:val="28"/>
        </w:rPr>
        <w:t>Шимов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Константин, Куликов Лев, </w:t>
      </w:r>
      <w:proofErr w:type="spellStart"/>
      <w:r w:rsidR="00410EB1">
        <w:rPr>
          <w:rFonts w:eastAsia="Times New Roman" w:cs="Times New Roman"/>
          <w:sz w:val="28"/>
          <w:szCs w:val="28"/>
        </w:rPr>
        <w:t>Старчак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Лев, Бабин Артем, </w:t>
      </w:r>
      <w:proofErr w:type="spellStart"/>
      <w:r w:rsidR="00410EB1">
        <w:rPr>
          <w:rFonts w:eastAsia="Times New Roman" w:cs="Times New Roman"/>
          <w:sz w:val="28"/>
          <w:szCs w:val="28"/>
        </w:rPr>
        <w:t>Слынько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София, </w:t>
      </w:r>
      <w:r w:rsidR="00410EB1">
        <w:rPr>
          <w:rFonts w:eastAsia="Times New Roman" w:cs="Times New Roman"/>
          <w:sz w:val="28"/>
          <w:szCs w:val="28"/>
        </w:rPr>
        <w:lastRenderedPageBreak/>
        <w:t xml:space="preserve">Шихова Полина, </w:t>
      </w:r>
      <w:proofErr w:type="spellStart"/>
      <w:r w:rsidR="00410EB1">
        <w:rPr>
          <w:rFonts w:eastAsia="Times New Roman" w:cs="Times New Roman"/>
          <w:sz w:val="28"/>
          <w:szCs w:val="28"/>
        </w:rPr>
        <w:t>Колпакова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Арина, за видеоролик «Сохраним воду вместе», руководитель Петрова Александра Анатольевна.</w:t>
      </w:r>
      <w:proofErr w:type="gramEnd"/>
    </w:p>
    <w:p w:rsidR="006E0DA1" w:rsidRDefault="006E0DA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6E0DA1" w:rsidRDefault="00410EB1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Победители</w:t>
      </w:r>
      <w:r>
        <w:rPr>
          <w:rFonts w:eastAsia="Times New Roman" w:cs="Times New Roman"/>
          <w:sz w:val="28"/>
          <w:szCs w:val="28"/>
        </w:rPr>
        <w:t xml:space="preserve"> 2 возрастной </w:t>
      </w:r>
      <w:r>
        <w:rPr>
          <w:rFonts w:eastAsia="Times New Roman" w:cs="Times New Roman"/>
          <w:sz w:val="28"/>
          <w:szCs w:val="28"/>
        </w:rPr>
        <w:t>группы – 9 – 13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ГОУ СО </w:t>
      </w:r>
      <w:proofErr w:type="spellStart"/>
      <w:r w:rsidR="00410EB1">
        <w:rPr>
          <w:rFonts w:eastAsia="Times New Roman" w:cs="Times New Roman"/>
          <w:sz w:val="28"/>
          <w:szCs w:val="28"/>
        </w:rPr>
        <w:t>Екатеринургская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школа № 9 (директор Кашина Ирина Ивановна), авторы: экологический отряд «КЭАПП», за видеоролик «Вливайся», руков</w:t>
      </w:r>
      <w:r w:rsidR="00E84044">
        <w:rPr>
          <w:rFonts w:eastAsia="Times New Roman" w:cs="Times New Roman"/>
          <w:sz w:val="28"/>
          <w:szCs w:val="28"/>
        </w:rPr>
        <w:t>одитель</w:t>
      </w:r>
      <w:r w:rsidR="00E84044">
        <w:rPr>
          <w:rFonts w:eastAsia="Times New Roman" w:cs="Times New Roman"/>
          <w:sz w:val="28"/>
          <w:szCs w:val="28"/>
        </w:rPr>
        <w:tab/>
      </w:r>
      <w:proofErr w:type="spellStart"/>
      <w:r w:rsidR="00E84044">
        <w:rPr>
          <w:rFonts w:eastAsia="Times New Roman" w:cs="Times New Roman"/>
          <w:sz w:val="28"/>
          <w:szCs w:val="28"/>
        </w:rPr>
        <w:t>Нятина</w:t>
      </w:r>
      <w:proofErr w:type="spellEnd"/>
      <w:r w:rsidR="00E84044">
        <w:rPr>
          <w:rFonts w:eastAsia="Times New Roman" w:cs="Times New Roman"/>
          <w:sz w:val="28"/>
          <w:szCs w:val="28"/>
        </w:rPr>
        <w:t xml:space="preserve"> Лариса </w:t>
      </w:r>
      <w:proofErr w:type="spellStart"/>
      <w:r w:rsidR="00E84044">
        <w:rPr>
          <w:rFonts w:eastAsia="Times New Roman" w:cs="Times New Roman"/>
          <w:sz w:val="28"/>
          <w:szCs w:val="28"/>
        </w:rPr>
        <w:t>Викоровна</w:t>
      </w:r>
      <w:proofErr w:type="spellEnd"/>
      <w:r w:rsidR="00E84044">
        <w:rPr>
          <w:rFonts w:eastAsia="Times New Roman" w:cs="Times New Roman"/>
          <w:sz w:val="28"/>
          <w:szCs w:val="28"/>
        </w:rPr>
        <w:t>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МБУ ДО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>ДЭЦ «Рифей» (директор Ерохина Наталья Пе</w:t>
      </w:r>
      <w:r w:rsidR="00410EB1">
        <w:rPr>
          <w:rFonts w:eastAsia="Times New Roman" w:cs="Times New Roman"/>
          <w:sz w:val="28"/>
          <w:szCs w:val="28"/>
        </w:rPr>
        <w:t xml:space="preserve">тровна), авторы: Сергеева Галина, </w:t>
      </w:r>
      <w:proofErr w:type="spellStart"/>
      <w:r w:rsidR="00410EB1">
        <w:rPr>
          <w:rFonts w:eastAsia="Times New Roman" w:cs="Times New Roman"/>
          <w:sz w:val="28"/>
          <w:szCs w:val="28"/>
        </w:rPr>
        <w:t>Сандакова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Валерия, </w:t>
      </w:r>
      <w:proofErr w:type="spellStart"/>
      <w:r w:rsidR="00410EB1">
        <w:rPr>
          <w:rFonts w:eastAsia="Times New Roman" w:cs="Times New Roman"/>
          <w:sz w:val="28"/>
          <w:szCs w:val="28"/>
        </w:rPr>
        <w:t>Гилёв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Егор, за видеоролик «Смотри, какая красота!», руководители: Михайлова Екатерина Василье</w:t>
      </w:r>
      <w:r w:rsidR="00E84044">
        <w:rPr>
          <w:rFonts w:eastAsia="Times New Roman" w:cs="Times New Roman"/>
          <w:sz w:val="28"/>
          <w:szCs w:val="28"/>
        </w:rPr>
        <w:t>вна, Шадрина Татьяна Николаевна.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III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 лицей № 12 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Валькова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Светлана Юрьевна), автор: Сычё</w:t>
      </w:r>
      <w:r w:rsidR="00410EB1">
        <w:rPr>
          <w:rFonts w:eastAsia="Times New Roman" w:cs="Times New Roman"/>
          <w:sz w:val="28"/>
          <w:szCs w:val="28"/>
        </w:rPr>
        <w:t xml:space="preserve">ва Таисия, учащаяся 7 «Д» класса, за видеоролик «Сохранять воду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сохранять будущее», руководитель</w:t>
      </w:r>
      <w:r w:rsidR="00410EB1">
        <w:rPr>
          <w:rFonts w:eastAsia="Times New Roman" w:cs="Times New Roman"/>
          <w:sz w:val="28"/>
          <w:szCs w:val="28"/>
        </w:rPr>
        <w:tab/>
        <w:t xml:space="preserve"> </w:t>
      </w:r>
      <w:proofErr w:type="spellStart"/>
      <w:r w:rsidR="00410EB1">
        <w:rPr>
          <w:rFonts w:eastAsia="Times New Roman" w:cs="Times New Roman"/>
          <w:sz w:val="28"/>
          <w:szCs w:val="28"/>
        </w:rPr>
        <w:t>Фалевич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Тамара Филипповна.</w:t>
      </w:r>
    </w:p>
    <w:p w:rsidR="006E0DA1" w:rsidRDefault="006E0DA1">
      <w:pPr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6E0DA1" w:rsidRDefault="00410EB1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Победители</w:t>
      </w:r>
      <w:r>
        <w:rPr>
          <w:rFonts w:eastAsia="Times New Roman" w:cs="Times New Roman"/>
          <w:sz w:val="28"/>
          <w:szCs w:val="28"/>
        </w:rPr>
        <w:t xml:space="preserve"> 3 возрастной группы – 14 – 18 лет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МБУ ДО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ДЭЦ «Рифей» (директор Ерохина Наталья Петровна), авторы: </w:t>
      </w:r>
      <w:proofErr w:type="spellStart"/>
      <w:r w:rsidR="00410EB1">
        <w:rPr>
          <w:rFonts w:eastAsia="Times New Roman" w:cs="Times New Roman"/>
          <w:sz w:val="28"/>
          <w:szCs w:val="28"/>
        </w:rPr>
        <w:t>Акбиров</w:t>
      </w:r>
      <w:r w:rsidR="00410EB1">
        <w:rPr>
          <w:rFonts w:eastAsia="Times New Roman" w:cs="Times New Roman"/>
          <w:sz w:val="28"/>
          <w:szCs w:val="28"/>
        </w:rPr>
        <w:t>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10EB1">
        <w:rPr>
          <w:rFonts w:eastAsia="Times New Roman" w:cs="Times New Roman"/>
          <w:sz w:val="28"/>
          <w:szCs w:val="28"/>
        </w:rPr>
        <w:t>Алия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410EB1">
        <w:rPr>
          <w:rFonts w:eastAsia="Times New Roman" w:cs="Times New Roman"/>
          <w:sz w:val="28"/>
          <w:szCs w:val="28"/>
        </w:rPr>
        <w:t>Акбиров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Ильдар, </w:t>
      </w:r>
      <w:proofErr w:type="spellStart"/>
      <w:r w:rsidR="00410EB1">
        <w:rPr>
          <w:rFonts w:eastAsia="Times New Roman" w:cs="Times New Roman"/>
          <w:sz w:val="28"/>
          <w:szCs w:val="28"/>
        </w:rPr>
        <w:t>Дулина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10EB1">
        <w:rPr>
          <w:rFonts w:eastAsia="Times New Roman" w:cs="Times New Roman"/>
          <w:sz w:val="28"/>
          <w:szCs w:val="28"/>
        </w:rPr>
        <w:t>Таисья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, Гребнева София, Третьякова Анна, Сергеева Галина, </w:t>
      </w:r>
      <w:proofErr w:type="spellStart"/>
      <w:r w:rsidR="00410EB1">
        <w:rPr>
          <w:rFonts w:eastAsia="Times New Roman" w:cs="Times New Roman"/>
          <w:sz w:val="28"/>
          <w:szCs w:val="28"/>
        </w:rPr>
        <w:t>Маныкина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Софья, Даминова </w:t>
      </w:r>
      <w:proofErr w:type="spellStart"/>
      <w:r w:rsidR="00410EB1">
        <w:rPr>
          <w:rFonts w:eastAsia="Times New Roman" w:cs="Times New Roman"/>
          <w:sz w:val="28"/>
          <w:szCs w:val="28"/>
        </w:rPr>
        <w:t>Амира</w:t>
      </w:r>
      <w:proofErr w:type="spellEnd"/>
      <w:r w:rsidR="00410EB1">
        <w:rPr>
          <w:rFonts w:eastAsia="Times New Roman" w:cs="Times New Roman"/>
          <w:sz w:val="28"/>
          <w:szCs w:val="28"/>
        </w:rPr>
        <w:t>, за видеоролик «Как мы воду сберечь помогали», руководитель</w:t>
      </w:r>
      <w:r w:rsidR="00E84044">
        <w:rPr>
          <w:rFonts w:eastAsia="Times New Roman" w:cs="Times New Roman"/>
          <w:sz w:val="28"/>
          <w:szCs w:val="28"/>
        </w:rPr>
        <w:t xml:space="preserve"> Михайлова Екатерина Васильевна.</w:t>
      </w:r>
      <w:r w:rsidR="00410EB1">
        <w:rPr>
          <w:rFonts w:eastAsia="Times New Roman" w:cs="Times New Roman"/>
          <w:sz w:val="28"/>
          <w:szCs w:val="28"/>
        </w:rPr>
        <w:t xml:space="preserve"> 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гимназия № 13 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Стихина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Римма Борисовна), автор Новикова Вероника, учащаяся 11 «В» класса, за эко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>мультфильм «Ну, и ладно», руководитель</w:t>
      </w:r>
      <w:r w:rsidR="00410EB1">
        <w:rPr>
          <w:rFonts w:eastAsia="Times New Roman" w:cs="Times New Roman"/>
          <w:sz w:val="28"/>
          <w:szCs w:val="28"/>
        </w:rPr>
        <w:tab/>
        <w:t>Симонова Мария Андреевна.</w:t>
      </w:r>
      <w:r w:rsidR="00410EB1">
        <w:rPr>
          <w:rFonts w:eastAsia="Times New Roman" w:cs="Times New Roman"/>
          <w:sz w:val="28"/>
          <w:szCs w:val="28"/>
        </w:rPr>
        <w:tab/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III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СОШ № 165 (директор Васильева Вера Владимировна), авторы: </w:t>
      </w:r>
      <w:proofErr w:type="gramStart"/>
      <w:r w:rsidR="00410EB1">
        <w:rPr>
          <w:rFonts w:eastAsia="Times New Roman" w:cs="Times New Roman"/>
          <w:sz w:val="28"/>
          <w:szCs w:val="28"/>
        </w:rPr>
        <w:t xml:space="preserve">Гаврилов Илья, Бобин Егор, Серов </w:t>
      </w:r>
      <w:r w:rsidR="00410EB1">
        <w:rPr>
          <w:rFonts w:eastAsia="Times New Roman" w:cs="Times New Roman"/>
          <w:sz w:val="28"/>
          <w:szCs w:val="28"/>
        </w:rPr>
        <w:t xml:space="preserve">Кирилл, </w:t>
      </w:r>
      <w:proofErr w:type="spellStart"/>
      <w:r w:rsidR="00410EB1">
        <w:rPr>
          <w:rFonts w:eastAsia="Times New Roman" w:cs="Times New Roman"/>
          <w:sz w:val="28"/>
          <w:szCs w:val="28"/>
        </w:rPr>
        <w:t>Ро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Максим, Рашитова Елизавета, Крупина Варвара, Серебренникова Мария, Бобина Дарья, Передерий Вера, Немцов Андрей, Щербакова Ксения, </w:t>
      </w:r>
      <w:proofErr w:type="spellStart"/>
      <w:r w:rsidR="00410EB1">
        <w:rPr>
          <w:rFonts w:eastAsia="Times New Roman" w:cs="Times New Roman"/>
          <w:sz w:val="28"/>
          <w:szCs w:val="28"/>
        </w:rPr>
        <w:t>Искандаров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Артём, Передерий Филипп, за видеоролик «Путеводитель по родникам Урала», руководитель Иванова Лариса Ива</w:t>
      </w:r>
      <w:r w:rsidR="00410EB1">
        <w:rPr>
          <w:rFonts w:eastAsia="Times New Roman" w:cs="Times New Roman"/>
          <w:sz w:val="28"/>
          <w:szCs w:val="28"/>
        </w:rPr>
        <w:t>новна.</w:t>
      </w:r>
      <w:r w:rsidR="00410EB1">
        <w:rPr>
          <w:rFonts w:eastAsia="Times New Roman" w:cs="Times New Roman"/>
          <w:sz w:val="28"/>
          <w:szCs w:val="28"/>
        </w:rPr>
        <w:tab/>
      </w:r>
      <w:proofErr w:type="gramEnd"/>
    </w:p>
    <w:p w:rsidR="006E0DA1" w:rsidRDefault="006E0DA1">
      <w:pPr>
        <w:jc w:val="both"/>
        <w:rPr>
          <w:rFonts w:eastAsia="Times New Roman" w:cs="Times New Roman"/>
          <w:b/>
          <w:sz w:val="28"/>
          <w:szCs w:val="28"/>
        </w:rPr>
      </w:pPr>
    </w:p>
    <w:p w:rsidR="006E0DA1" w:rsidRDefault="00410EB1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Номинация для педагогов «Передовая лаборатория сбережения воды»</w:t>
      </w:r>
    </w:p>
    <w:p w:rsidR="006E0DA1" w:rsidRDefault="00410EB1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детский сад комбинированного вида №248 (заведующий Данилова Наталия Александровна), авторы: </w:t>
      </w:r>
      <w:proofErr w:type="spellStart"/>
      <w:r w:rsidR="00410EB1">
        <w:rPr>
          <w:rFonts w:eastAsia="Times New Roman" w:cs="Times New Roman"/>
          <w:sz w:val="28"/>
          <w:szCs w:val="28"/>
        </w:rPr>
        <w:t>Стрельникова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Виктория Владимировна, Маленьких Татьяна Владимировна, за разр</w:t>
      </w:r>
      <w:r w:rsidR="00410EB1">
        <w:rPr>
          <w:rFonts w:eastAsia="Times New Roman" w:cs="Times New Roman"/>
          <w:sz w:val="28"/>
          <w:szCs w:val="28"/>
        </w:rPr>
        <w:t>аботку занятия «Поможем сберечь воду».</w:t>
      </w:r>
    </w:p>
    <w:p w:rsidR="006E0DA1" w:rsidRDefault="006E0DA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84044" w:rsidRDefault="00E84044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6E0DA1" w:rsidRDefault="00410EB1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eastAsia="Times New Roman" w:cs="Times New Roman"/>
          <w:b/>
          <w:sz w:val="28"/>
          <w:szCs w:val="28"/>
        </w:rPr>
        <w:t xml:space="preserve"> место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детский сад № 113 (воспитатель Маркелова Инна </w:t>
      </w:r>
      <w:proofErr w:type="spellStart"/>
      <w:r w:rsidR="00410EB1">
        <w:rPr>
          <w:rFonts w:eastAsia="Times New Roman" w:cs="Times New Roman"/>
          <w:sz w:val="28"/>
          <w:szCs w:val="28"/>
        </w:rPr>
        <w:t>Гаптрашитовна</w:t>
      </w:r>
      <w:proofErr w:type="spellEnd"/>
      <w:r w:rsidR="00410EB1">
        <w:rPr>
          <w:rFonts w:eastAsia="Times New Roman" w:cs="Times New Roman"/>
          <w:sz w:val="28"/>
          <w:szCs w:val="28"/>
        </w:rPr>
        <w:t>), автор Хмелева Анна Сергеевна, за разработку занятия «Водная планета: бережем воду вместе!».</w:t>
      </w:r>
    </w:p>
    <w:p w:rsidR="006E0DA1" w:rsidRDefault="006E0DA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6E0DA1" w:rsidRDefault="00410EB1">
      <w:pPr>
        <w:ind w:firstLine="709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Победители в дополнительных номинациях</w:t>
      </w:r>
    </w:p>
    <w:p w:rsidR="006E0DA1" w:rsidRDefault="006E0DA1">
      <w:pPr>
        <w:rPr>
          <w:sz w:val="28"/>
          <w:szCs w:val="28"/>
        </w:rPr>
      </w:pP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</w:t>
      </w:r>
      <w:r w:rsidR="00410EB1">
        <w:rPr>
          <w:rFonts w:eastAsia="Times New Roman" w:cs="Times New Roman"/>
          <w:sz w:val="28"/>
          <w:szCs w:val="28"/>
        </w:rPr>
        <w:t>МБДОУ № 101 (</w:t>
      </w:r>
      <w:proofErr w:type="gramStart"/>
      <w:r w:rsidR="00410EB1">
        <w:rPr>
          <w:rFonts w:eastAsia="Times New Roman" w:cs="Times New Roman"/>
          <w:sz w:val="28"/>
          <w:szCs w:val="28"/>
        </w:rPr>
        <w:t>заведующий Турова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Елена Владимировна), автор Васильев Алексей, в дополнительной номинации «</w:t>
      </w:r>
      <w:proofErr w:type="spellStart"/>
      <w:r w:rsidR="00410EB1">
        <w:rPr>
          <w:rFonts w:eastAsia="Times New Roman" w:cs="Times New Roman"/>
          <w:sz w:val="28"/>
          <w:szCs w:val="28"/>
        </w:rPr>
        <w:t>Гебиусские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водопады», руководитель Петухова Алёна Александровна;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детский сад № 539 (заведующий </w:t>
      </w:r>
      <w:proofErr w:type="spellStart"/>
      <w:r w:rsidR="00410EB1">
        <w:rPr>
          <w:rFonts w:eastAsia="Times New Roman" w:cs="Times New Roman"/>
          <w:sz w:val="28"/>
          <w:szCs w:val="28"/>
        </w:rPr>
        <w:t>Бельченко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Светлана Валерьевна),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Мошковска</w:t>
      </w:r>
      <w:r w:rsidR="00410EB1">
        <w:rPr>
          <w:rFonts w:eastAsia="Times New Roman" w:cs="Times New Roman"/>
          <w:sz w:val="28"/>
          <w:szCs w:val="28"/>
        </w:rPr>
        <w:t>я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Дарья, в дополнительной номинации</w:t>
      </w:r>
      <w:r w:rsidR="00410EB1">
        <w:rPr>
          <w:rFonts w:eastAsia="Times New Roman" w:cs="Times New Roman"/>
          <w:sz w:val="28"/>
          <w:szCs w:val="28"/>
        </w:rPr>
        <w:tab/>
        <w:t xml:space="preserve"> «Водное кружево», руководитель Карелина Ольга Сергеевна; 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МБОУ СОШ № 221 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Овсяникова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Светлана Юрьевна), автор Васильева Ева, в дополнительной номинации «Закат», руководитель Алексеева Светлана Сергеевна;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</w:t>
      </w:r>
      <w:r w:rsidR="00410EB1">
        <w:rPr>
          <w:rFonts w:eastAsia="Times New Roman" w:cs="Times New Roman"/>
          <w:sz w:val="28"/>
          <w:szCs w:val="28"/>
        </w:rPr>
        <w:t xml:space="preserve">ДОУ № 33 (заведующий Лаврова Ольга Александровна),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Шуплецова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Ксения, воспитанница группы № 9 «</w:t>
      </w:r>
      <w:proofErr w:type="spellStart"/>
      <w:r w:rsidR="00410EB1">
        <w:rPr>
          <w:rFonts w:eastAsia="Times New Roman" w:cs="Times New Roman"/>
          <w:sz w:val="28"/>
          <w:szCs w:val="28"/>
        </w:rPr>
        <w:t>Знайки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», в дополнительной номинации «Завораживающий вид»,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Шуплецова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Оксана Павловна;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детский сад № 28 «Теремок» (заведующий </w:t>
      </w:r>
      <w:proofErr w:type="spellStart"/>
      <w:r w:rsidR="00410EB1">
        <w:rPr>
          <w:rFonts w:eastAsia="Times New Roman" w:cs="Times New Roman"/>
          <w:sz w:val="28"/>
          <w:szCs w:val="28"/>
        </w:rPr>
        <w:t>Бутыгина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На</w:t>
      </w:r>
      <w:r w:rsidR="00410EB1">
        <w:rPr>
          <w:rFonts w:eastAsia="Times New Roman" w:cs="Times New Roman"/>
          <w:sz w:val="28"/>
          <w:szCs w:val="28"/>
        </w:rPr>
        <w:t>талья Леонидовна), автор Овчинников Роман, воспитанник группы «</w:t>
      </w:r>
      <w:proofErr w:type="spellStart"/>
      <w:r w:rsidR="00410EB1">
        <w:rPr>
          <w:rFonts w:eastAsia="Times New Roman" w:cs="Times New Roman"/>
          <w:sz w:val="28"/>
          <w:szCs w:val="28"/>
        </w:rPr>
        <w:t>Умнички</w:t>
      </w:r>
      <w:proofErr w:type="spellEnd"/>
      <w:r w:rsidR="00410EB1">
        <w:rPr>
          <w:rFonts w:eastAsia="Times New Roman" w:cs="Times New Roman"/>
          <w:sz w:val="28"/>
          <w:szCs w:val="28"/>
        </w:rPr>
        <w:t>», в дополнительной номинации «Зеркало природы», руководитель Ершова Елена Владимировна;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детский сад комбинированного вида № 102 (заведующий </w:t>
      </w:r>
      <w:proofErr w:type="spellStart"/>
      <w:r w:rsidR="00410EB1">
        <w:rPr>
          <w:rFonts w:eastAsia="Times New Roman" w:cs="Times New Roman"/>
          <w:sz w:val="28"/>
          <w:szCs w:val="28"/>
        </w:rPr>
        <w:t>Гайнуллина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Инна </w:t>
      </w:r>
      <w:proofErr w:type="spellStart"/>
      <w:r w:rsidR="00410EB1">
        <w:rPr>
          <w:rFonts w:eastAsia="Times New Roman" w:cs="Times New Roman"/>
          <w:sz w:val="28"/>
          <w:szCs w:val="28"/>
        </w:rPr>
        <w:t>Фагильевна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Ерушина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Ирина, воспитанница группы № 5 «Почемучки», в дополнительной номинации «Всем вода нужна!», руководитель Пашкова Вера Константиновна;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детский сад комбинированного вида №102 (заведующий </w:t>
      </w:r>
      <w:proofErr w:type="spellStart"/>
      <w:r w:rsidR="00410EB1">
        <w:rPr>
          <w:rFonts w:eastAsia="Times New Roman" w:cs="Times New Roman"/>
          <w:sz w:val="28"/>
          <w:szCs w:val="28"/>
        </w:rPr>
        <w:t>Гайнуллина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Инна </w:t>
      </w:r>
      <w:proofErr w:type="spellStart"/>
      <w:r w:rsidR="00410EB1">
        <w:rPr>
          <w:rFonts w:eastAsia="Times New Roman" w:cs="Times New Roman"/>
          <w:sz w:val="28"/>
          <w:szCs w:val="28"/>
        </w:rPr>
        <w:t>Фагильевна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),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Ямбаршева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Ел</w:t>
      </w:r>
      <w:r w:rsidR="00410EB1">
        <w:rPr>
          <w:rFonts w:eastAsia="Times New Roman" w:cs="Times New Roman"/>
          <w:sz w:val="28"/>
          <w:szCs w:val="28"/>
        </w:rPr>
        <w:t xml:space="preserve">ена Григорьевна,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Брюхова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Мария, воспитанница группы № 5 «Почемучки», в дополнительной номинации «Живое озеро»;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РЖД детский сад № 31 (заведующий </w:t>
      </w:r>
      <w:proofErr w:type="spellStart"/>
      <w:r w:rsidR="00410EB1">
        <w:rPr>
          <w:rFonts w:eastAsia="Times New Roman" w:cs="Times New Roman"/>
          <w:sz w:val="28"/>
          <w:szCs w:val="28"/>
        </w:rPr>
        <w:t>Светлакова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Галина Юрьевна),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Шамич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Софья, в дополнительной номинации «Уральский Марс», руководитель</w:t>
      </w:r>
      <w:r w:rsidR="00410EB1">
        <w:rPr>
          <w:rFonts w:eastAsia="Times New Roman" w:cs="Times New Roman"/>
          <w:sz w:val="28"/>
          <w:szCs w:val="28"/>
        </w:rPr>
        <w:t xml:space="preserve"> Караваева Татьяна </w:t>
      </w:r>
      <w:proofErr w:type="spellStart"/>
      <w:r w:rsidR="00410EB1">
        <w:rPr>
          <w:rFonts w:eastAsia="Times New Roman" w:cs="Times New Roman"/>
          <w:sz w:val="28"/>
          <w:szCs w:val="28"/>
        </w:rPr>
        <w:t>Раисовна</w:t>
      </w:r>
      <w:proofErr w:type="spellEnd"/>
      <w:r w:rsidR="00410EB1">
        <w:rPr>
          <w:rFonts w:eastAsia="Times New Roman" w:cs="Times New Roman"/>
          <w:sz w:val="28"/>
          <w:szCs w:val="28"/>
        </w:rPr>
        <w:t>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>детский сад № 146 (</w:t>
      </w:r>
      <w:proofErr w:type="gramStart"/>
      <w:r w:rsidR="00410EB1">
        <w:rPr>
          <w:rFonts w:eastAsia="Times New Roman" w:cs="Times New Roman"/>
          <w:sz w:val="28"/>
          <w:szCs w:val="28"/>
        </w:rPr>
        <w:t>заведующий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Дементьева Юлия Валерьевна), автор Петруш Алиса, в дополнительной номинации «Чудо света», руководитель Савченко Наталья Алексеевна;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детский сад комбинированного вида № 288 (заведующ</w:t>
      </w:r>
      <w:r w:rsidR="00410EB1">
        <w:rPr>
          <w:rFonts w:eastAsia="Times New Roman" w:cs="Times New Roman"/>
          <w:sz w:val="28"/>
          <w:szCs w:val="28"/>
        </w:rPr>
        <w:t xml:space="preserve">ий Марченко Оксана Николаевна),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Мартяков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Даниил, воспитанник подготовительной группы №3, в дополнительной номинации «</w:t>
      </w:r>
      <w:proofErr w:type="gramStart"/>
      <w:r w:rsidR="00410EB1">
        <w:rPr>
          <w:rFonts w:eastAsia="Times New Roman" w:cs="Times New Roman"/>
          <w:sz w:val="28"/>
          <w:szCs w:val="28"/>
        </w:rPr>
        <w:t>Уральское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10EB1">
        <w:rPr>
          <w:rFonts w:eastAsia="Times New Roman" w:cs="Times New Roman"/>
          <w:sz w:val="28"/>
          <w:szCs w:val="28"/>
        </w:rPr>
        <w:t>Бали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Шагиева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Елена Андреевна;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детский сад № 539 (заведующий </w:t>
      </w:r>
      <w:proofErr w:type="spellStart"/>
      <w:r w:rsidR="00410EB1">
        <w:rPr>
          <w:rFonts w:eastAsia="Times New Roman" w:cs="Times New Roman"/>
          <w:sz w:val="28"/>
          <w:szCs w:val="28"/>
        </w:rPr>
        <w:t>Бельченко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Светлана Валерьевна), автор </w:t>
      </w:r>
      <w:r w:rsidR="00410EB1">
        <w:rPr>
          <w:rFonts w:eastAsia="Times New Roman" w:cs="Times New Roman"/>
          <w:sz w:val="28"/>
          <w:szCs w:val="28"/>
        </w:rPr>
        <w:t xml:space="preserve">Никифоров Александр, воспитанник </w:t>
      </w:r>
      <w:proofErr w:type="spellStart"/>
      <w:r w:rsidR="00410EB1">
        <w:rPr>
          <w:rFonts w:eastAsia="Times New Roman" w:cs="Times New Roman"/>
          <w:sz w:val="28"/>
          <w:szCs w:val="28"/>
        </w:rPr>
        <w:lastRenderedPageBreak/>
        <w:t>подготовительнойгруппы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, в дополнительной номинации «Лазурная вода»,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Охлопыч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Юлия Владимировна;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детский сад комбинированного вида № 248 (заведующий Данилова Наталия Александровна), автор Федотова Ксюша, </w:t>
      </w:r>
      <w:r w:rsidR="00410EB1">
        <w:rPr>
          <w:rFonts w:eastAsia="Times New Roman" w:cs="Times New Roman"/>
          <w:sz w:val="28"/>
          <w:szCs w:val="28"/>
        </w:rPr>
        <w:t xml:space="preserve">воспитанница подготовительной группы, в дополнительной номинации «Тальков камень»,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Исакаева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Светлана Владимировна;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 СОШ № 142 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Обожина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Наталья Степановна),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Грибанов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Олег, учащийся 1 «Б» класса, в дополнительной номинации «</w:t>
      </w:r>
      <w:r w:rsidR="00410EB1">
        <w:rPr>
          <w:rFonts w:eastAsia="Times New Roman" w:cs="Times New Roman"/>
          <w:sz w:val="28"/>
          <w:szCs w:val="28"/>
        </w:rPr>
        <w:t xml:space="preserve">Ледяной фонтан»,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Грибанова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Ирина Дмитриевна;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МАДОУ № 33 (</w:t>
      </w:r>
      <w:r w:rsidR="00B95BE3">
        <w:rPr>
          <w:rFonts w:eastAsia="Times New Roman" w:cs="Times New Roman"/>
          <w:sz w:val="28"/>
          <w:szCs w:val="28"/>
        </w:rPr>
        <w:t>заведующий</w:t>
      </w:r>
      <w:r w:rsidR="00410EB1">
        <w:rPr>
          <w:rFonts w:eastAsia="Times New Roman" w:cs="Times New Roman"/>
          <w:sz w:val="28"/>
          <w:szCs w:val="28"/>
        </w:rPr>
        <w:t xml:space="preserve"> Лаврова Ольга Александровна),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Лежнин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Егор, в дополнительной номинации «Живая вода»,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Корощенко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Елена Владимировна;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МАДОУ № 14 (заведующий Рагозина Ирина Се</w:t>
      </w:r>
      <w:r w:rsidR="00410EB1">
        <w:rPr>
          <w:rFonts w:eastAsia="Times New Roman" w:cs="Times New Roman"/>
          <w:sz w:val="28"/>
          <w:szCs w:val="28"/>
        </w:rPr>
        <w:t xml:space="preserve">ргеевна), авторы: </w:t>
      </w:r>
      <w:proofErr w:type="spellStart"/>
      <w:proofErr w:type="gramStart"/>
      <w:r w:rsidR="00410EB1">
        <w:rPr>
          <w:rFonts w:eastAsia="Times New Roman" w:cs="Times New Roman"/>
          <w:sz w:val="28"/>
          <w:szCs w:val="28"/>
        </w:rPr>
        <w:t>Шарипов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Руслан, </w:t>
      </w:r>
      <w:proofErr w:type="spellStart"/>
      <w:r w:rsidR="00410EB1">
        <w:rPr>
          <w:rFonts w:eastAsia="Times New Roman" w:cs="Times New Roman"/>
          <w:sz w:val="28"/>
          <w:szCs w:val="28"/>
        </w:rPr>
        <w:t>Намятышев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Артем, </w:t>
      </w:r>
      <w:proofErr w:type="spellStart"/>
      <w:r w:rsidR="00410EB1">
        <w:rPr>
          <w:rFonts w:eastAsia="Times New Roman" w:cs="Times New Roman"/>
          <w:sz w:val="28"/>
          <w:szCs w:val="28"/>
        </w:rPr>
        <w:t>Колотухина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Катя, </w:t>
      </w:r>
      <w:proofErr w:type="spellStart"/>
      <w:r w:rsidR="00410EB1">
        <w:rPr>
          <w:rFonts w:eastAsia="Times New Roman" w:cs="Times New Roman"/>
          <w:sz w:val="28"/>
          <w:szCs w:val="28"/>
        </w:rPr>
        <w:t>Салмина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Вероника, Ильина Вика, Быкова Анна, Казанцев Олег, Ефимова Агата, в дополнительной номинации «Удивительная наша вода», руководитель Казанцева Анастасия Александровна;</w:t>
      </w:r>
      <w:proofErr w:type="gramEnd"/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МБУ ДО – ГД</w:t>
      </w:r>
      <w:r w:rsidR="00410EB1">
        <w:rPr>
          <w:rFonts w:eastAsia="Times New Roman" w:cs="Times New Roman"/>
          <w:sz w:val="28"/>
          <w:szCs w:val="28"/>
        </w:rPr>
        <w:t xml:space="preserve">ЭЦ (директор Власова Елена Юрьевна),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Лямин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Константин, учащийся 2 «Б» класса, в дополнительной номинации «Вода в каждой капле»,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Швецова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Татьяна </w:t>
      </w:r>
      <w:proofErr w:type="spellStart"/>
      <w:r w:rsidR="00410EB1">
        <w:rPr>
          <w:rFonts w:eastAsia="Times New Roman" w:cs="Times New Roman"/>
          <w:sz w:val="28"/>
          <w:szCs w:val="28"/>
        </w:rPr>
        <w:t>Реввовна</w:t>
      </w:r>
      <w:proofErr w:type="spellEnd"/>
      <w:r w:rsidR="00410EB1">
        <w:rPr>
          <w:rFonts w:eastAsia="Times New Roman" w:cs="Times New Roman"/>
          <w:sz w:val="28"/>
          <w:szCs w:val="28"/>
        </w:rPr>
        <w:t>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МБУ ДО ДЭЦ «Рифей» (директор Ерохина Наталья Петровна), автор Терехова Виктория у</w:t>
      </w:r>
      <w:r w:rsidR="00410EB1">
        <w:rPr>
          <w:rFonts w:eastAsia="Times New Roman" w:cs="Times New Roman"/>
          <w:sz w:val="28"/>
          <w:szCs w:val="28"/>
        </w:rPr>
        <w:t>чащаяся 11 класса, в дополнительной номинации «Стремительный поток живительной воды» руководитель Шадрина Татьяна Николаевна;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 СОШ №14 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Чупахина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Ольга Александровна), автор Терентьев Арсений, учащийся 3 «В» класса, в дополнительной номинации</w:t>
      </w:r>
      <w:r w:rsidR="00410EB1">
        <w:rPr>
          <w:rFonts w:eastAsia="Times New Roman" w:cs="Times New Roman"/>
          <w:sz w:val="28"/>
          <w:szCs w:val="28"/>
        </w:rPr>
        <w:t xml:space="preserve"> «Место вдохновения», руководитель Ермакова Кристина Андреевна;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МБУ </w:t>
      </w:r>
      <w:proofErr w:type="gramStart"/>
      <w:r w:rsidR="00410EB1">
        <w:rPr>
          <w:rFonts w:eastAsia="Times New Roman" w:cs="Times New Roman"/>
          <w:sz w:val="28"/>
          <w:szCs w:val="28"/>
        </w:rPr>
        <w:t>ДО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410EB1">
        <w:rPr>
          <w:rFonts w:eastAsia="Times New Roman" w:cs="Times New Roman"/>
          <w:sz w:val="28"/>
          <w:szCs w:val="28"/>
        </w:rPr>
        <w:t>Центр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«Новая Авеста» (директор Заева Галина Петровна),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Носкова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Елизавета учащаяся 7 класса, в дополнительной номинации «Игривые отражения»,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Шулика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Светлана Анатолье</w:t>
      </w:r>
      <w:r w:rsidR="00410EB1">
        <w:rPr>
          <w:rFonts w:eastAsia="Times New Roman" w:cs="Times New Roman"/>
          <w:sz w:val="28"/>
          <w:szCs w:val="28"/>
        </w:rPr>
        <w:t>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МБУ ДО ДЭЦ «Рифей» (директор Ерохина Наталья Петровна),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Дылдин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10EB1">
        <w:rPr>
          <w:rFonts w:eastAsia="Times New Roman" w:cs="Times New Roman"/>
          <w:sz w:val="28"/>
          <w:szCs w:val="28"/>
        </w:rPr>
        <w:t>Евсей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, учащийся 4 «Г» класса, в дополнительной номинации «Чарующий шепот волн»,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Дылдина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Татьяна Владимировна;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МБУ ДО ДЭЦ «Рифей» (директор Ерохина Наталья Петровна),</w:t>
      </w:r>
      <w:r w:rsidR="00410EB1">
        <w:rPr>
          <w:rFonts w:eastAsia="Times New Roman" w:cs="Times New Roman"/>
          <w:sz w:val="28"/>
          <w:szCs w:val="28"/>
        </w:rPr>
        <w:t xml:space="preserve">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Ямщикова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Елизавета, учащийся 4 класса, в дополнительной номинации «</w:t>
      </w:r>
      <w:proofErr w:type="spellStart"/>
      <w:r w:rsidR="00410EB1">
        <w:rPr>
          <w:rFonts w:eastAsia="Times New Roman" w:cs="Times New Roman"/>
          <w:sz w:val="28"/>
          <w:szCs w:val="28"/>
        </w:rPr>
        <w:t>Нижнеисетский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пруд», руководитель Журавлёв Олег Васильевич;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МАОУ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гимназия № 45 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Храпская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Татьяна Анатольевна), автор Васильченко Иван, учащийся 3 «А» класса, в дополните</w:t>
      </w:r>
      <w:r w:rsidR="00410EB1">
        <w:rPr>
          <w:rFonts w:eastAsia="Times New Roman" w:cs="Times New Roman"/>
          <w:sz w:val="28"/>
          <w:szCs w:val="28"/>
        </w:rPr>
        <w:t xml:space="preserve">льной номинации «Чудеса в Решётке...», руководитель Сычева Татьяна Анатольевна; 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РЖД детский сад № 31 (заведующий </w:t>
      </w:r>
      <w:proofErr w:type="spellStart"/>
      <w:r w:rsidR="00410EB1">
        <w:rPr>
          <w:rFonts w:eastAsia="Times New Roman" w:cs="Times New Roman"/>
          <w:sz w:val="28"/>
          <w:szCs w:val="28"/>
        </w:rPr>
        <w:t>Светлакова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Галина Юрьевна), автор Караваева Татьяна </w:t>
      </w:r>
      <w:proofErr w:type="spellStart"/>
      <w:r w:rsidR="00410EB1">
        <w:rPr>
          <w:rFonts w:eastAsia="Times New Roman" w:cs="Times New Roman"/>
          <w:sz w:val="28"/>
          <w:szCs w:val="28"/>
        </w:rPr>
        <w:t>Раисовна</w:t>
      </w:r>
      <w:proofErr w:type="spellEnd"/>
      <w:r w:rsidR="00410EB1">
        <w:rPr>
          <w:rFonts w:eastAsia="Times New Roman" w:cs="Times New Roman"/>
          <w:sz w:val="28"/>
          <w:szCs w:val="28"/>
        </w:rPr>
        <w:t>, за разработку занятия «Путешествие капельки», в дополнительной номинации «За с</w:t>
      </w:r>
      <w:r w:rsidR="00410EB1">
        <w:rPr>
          <w:rFonts w:eastAsia="Times New Roman" w:cs="Times New Roman"/>
          <w:sz w:val="28"/>
          <w:szCs w:val="28"/>
        </w:rPr>
        <w:t>оздание атмосферы продуктивного обучения»;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</w:t>
      </w:r>
      <w:proofErr w:type="gramStart"/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>д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етский сад № 516 (заведующий Абакумова Елена Валерьевна), автор Лашкевич Анастасия Владимировна, за разработку занятия </w:t>
      </w:r>
      <w:r w:rsidR="00410EB1">
        <w:rPr>
          <w:rFonts w:eastAsia="Times New Roman" w:cs="Times New Roman"/>
          <w:sz w:val="28"/>
          <w:szCs w:val="28"/>
        </w:rPr>
        <w:lastRenderedPageBreak/>
        <w:t>«Вода и я –лучшие друзья», в дополнительной номинации «За создание атмосферы продукт</w:t>
      </w:r>
      <w:r w:rsidR="00410EB1">
        <w:rPr>
          <w:rFonts w:eastAsia="Times New Roman" w:cs="Times New Roman"/>
          <w:sz w:val="28"/>
          <w:szCs w:val="28"/>
        </w:rPr>
        <w:t>ивного обучения»;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филиал МБДОУ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>детского сада комбинированного вида «Надежда» детский сад комбинированного вида №551 (заведующий Орлова Людмила Николаевна), автор Щербакова Екатерина, за рисунок «Леди Кап</w:t>
      </w:r>
      <w:r w:rsidR="00410EB1">
        <w:rPr>
          <w:rFonts w:eastAsia="Times New Roman" w:cs="Times New Roman"/>
          <w:sz w:val="28"/>
          <w:szCs w:val="28"/>
        </w:rPr>
        <w:t>», в дополнительной номинации «</w:t>
      </w:r>
      <w:proofErr w:type="spellStart"/>
      <w:r w:rsidR="00410EB1">
        <w:rPr>
          <w:rFonts w:eastAsia="Times New Roman" w:cs="Times New Roman"/>
          <w:sz w:val="28"/>
          <w:szCs w:val="28"/>
        </w:rPr>
        <w:t>Креативный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рассказ о </w:t>
      </w:r>
      <w:proofErr w:type="spellStart"/>
      <w:r w:rsidR="00410EB1">
        <w:rPr>
          <w:rFonts w:eastAsia="Times New Roman" w:cs="Times New Roman"/>
          <w:sz w:val="28"/>
          <w:szCs w:val="28"/>
        </w:rPr>
        <w:t>супергерое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воды», руководитель</w:t>
      </w:r>
      <w:r w:rsidR="00410EB1">
        <w:rPr>
          <w:rFonts w:eastAsia="Times New Roman" w:cs="Times New Roman"/>
          <w:sz w:val="28"/>
          <w:szCs w:val="28"/>
        </w:rPr>
        <w:tab/>
      </w:r>
      <w:proofErr w:type="spellStart"/>
      <w:r w:rsidR="00410EB1">
        <w:rPr>
          <w:rFonts w:eastAsia="Times New Roman" w:cs="Times New Roman"/>
          <w:sz w:val="28"/>
          <w:szCs w:val="28"/>
        </w:rPr>
        <w:t>Байрашева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Татьяна Сергеевна;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>детский сад №146</w:t>
      </w:r>
      <w:r w:rsidR="00410EB1">
        <w:rPr>
          <w:rFonts w:eastAsia="Times New Roman" w:cs="Times New Roman"/>
          <w:sz w:val="28"/>
          <w:szCs w:val="28"/>
        </w:rPr>
        <w:tab/>
        <w:t xml:space="preserve"> (</w:t>
      </w:r>
      <w:proofErr w:type="gramStart"/>
      <w:r w:rsidR="00410EB1">
        <w:rPr>
          <w:rFonts w:eastAsia="Times New Roman" w:cs="Times New Roman"/>
          <w:sz w:val="28"/>
          <w:szCs w:val="28"/>
        </w:rPr>
        <w:t>заведующий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Дементьева Юлия Валерьевна), автор </w:t>
      </w:r>
      <w:proofErr w:type="spellStart"/>
      <w:r w:rsidR="00410EB1">
        <w:rPr>
          <w:rFonts w:eastAsia="Times New Roman" w:cs="Times New Roman"/>
          <w:sz w:val="28"/>
          <w:szCs w:val="28"/>
        </w:rPr>
        <w:t>Чахалян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Давид, воспитанник старшей группы, </w:t>
      </w:r>
      <w:r w:rsidR="00410EB1">
        <w:rPr>
          <w:rFonts w:eastAsia="Times New Roman" w:cs="Times New Roman"/>
          <w:sz w:val="28"/>
          <w:szCs w:val="28"/>
        </w:rPr>
        <w:tab/>
        <w:t>за рисунок «</w:t>
      </w:r>
      <w:proofErr w:type="spellStart"/>
      <w:r w:rsidR="00410EB1">
        <w:rPr>
          <w:rFonts w:eastAsia="Times New Roman" w:cs="Times New Roman"/>
          <w:sz w:val="28"/>
          <w:szCs w:val="28"/>
        </w:rPr>
        <w:t>Гидро</w:t>
      </w:r>
      <w:proofErr w:type="spellEnd"/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>бот БРП (</w:t>
      </w:r>
      <w:r w:rsidR="00410EB1">
        <w:rPr>
          <w:rFonts w:eastAsia="Times New Roman" w:cs="Times New Roman"/>
          <w:sz w:val="28"/>
          <w:szCs w:val="28"/>
        </w:rPr>
        <w:t xml:space="preserve">береги ресурсы природы)», в дополнительной номинации детского творчества «Герои защиты воды», «руководитель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Абдрахманова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Наталья Александровна;</w:t>
      </w:r>
      <w:r w:rsidR="00410EB1">
        <w:rPr>
          <w:rFonts w:eastAsia="Times New Roman" w:cs="Times New Roman"/>
          <w:sz w:val="28"/>
          <w:szCs w:val="28"/>
        </w:rPr>
        <w:tab/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МАДОУ № 33 (заведующий Лаврова Ольга Александровна), автор Макухин Сергей, воспитанник групп «Капельки», </w:t>
      </w:r>
      <w:r w:rsidR="00410EB1">
        <w:rPr>
          <w:rFonts w:eastAsia="Times New Roman" w:cs="Times New Roman"/>
          <w:sz w:val="28"/>
          <w:szCs w:val="28"/>
        </w:rPr>
        <w:t>за рисунок «Капитан Капелька», в дополнительной номинации детского творчества «Герои защиты воды», руководитель</w:t>
      </w:r>
      <w:r w:rsidR="00410EB1">
        <w:rPr>
          <w:rFonts w:eastAsia="Times New Roman" w:cs="Times New Roman"/>
          <w:sz w:val="28"/>
          <w:szCs w:val="28"/>
        </w:rPr>
        <w:tab/>
        <w:t>Мухина Людмила Анатольевна;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МБУ ДО – ГДЭЦ (директор</w:t>
      </w:r>
      <w:r w:rsidR="00410EB1">
        <w:rPr>
          <w:rFonts w:eastAsia="Times New Roman" w:cs="Times New Roman"/>
          <w:sz w:val="28"/>
          <w:szCs w:val="28"/>
        </w:rPr>
        <w:tab/>
        <w:t xml:space="preserve">Власова Елена Юрьевна), автор Савченко София, учащаяся 2 «Б» класса, за рисунок «Каплин», </w:t>
      </w:r>
      <w:r w:rsidR="00410EB1">
        <w:rPr>
          <w:rFonts w:eastAsia="Times New Roman" w:cs="Times New Roman"/>
          <w:sz w:val="28"/>
          <w:szCs w:val="28"/>
        </w:rPr>
        <w:t xml:space="preserve">в дополнительной номинации «За </w:t>
      </w:r>
      <w:proofErr w:type="spellStart"/>
      <w:r w:rsidR="00410EB1">
        <w:rPr>
          <w:rFonts w:eastAsia="Times New Roman" w:cs="Times New Roman"/>
          <w:sz w:val="28"/>
          <w:szCs w:val="28"/>
        </w:rPr>
        <w:t>креативность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детского творчества»,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Добротворская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Ольга Евгеньевна;</w:t>
      </w:r>
      <w:r w:rsidR="00410EB1">
        <w:rPr>
          <w:rFonts w:eastAsia="Times New Roman" w:cs="Times New Roman"/>
          <w:sz w:val="28"/>
          <w:szCs w:val="28"/>
        </w:rPr>
        <w:tab/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ГАНОУ </w:t>
      </w:r>
      <w:proofErr w:type="gramStart"/>
      <w:r w:rsidR="00410EB1">
        <w:rPr>
          <w:rFonts w:eastAsia="Times New Roman" w:cs="Times New Roman"/>
          <w:sz w:val="28"/>
          <w:szCs w:val="28"/>
        </w:rPr>
        <w:t>СО</w:t>
      </w:r>
      <w:proofErr w:type="gramEnd"/>
      <w:r w:rsidR="00410EB1">
        <w:rPr>
          <w:rFonts w:eastAsia="Times New Roman" w:cs="Times New Roman"/>
          <w:sz w:val="28"/>
          <w:szCs w:val="28"/>
        </w:rPr>
        <w:t xml:space="preserve"> «Губернаторский лицей» (директор </w:t>
      </w:r>
      <w:proofErr w:type="spellStart"/>
      <w:r w:rsidR="00410EB1">
        <w:rPr>
          <w:rFonts w:eastAsia="Times New Roman" w:cs="Times New Roman"/>
          <w:sz w:val="28"/>
          <w:szCs w:val="28"/>
        </w:rPr>
        <w:t>Климовских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Игорь Александрович), автор Михальчук Савелий, учащаяся 3 «П» класса, за рисунок «</w:t>
      </w:r>
      <w:proofErr w:type="spellStart"/>
      <w:r w:rsidR="00410EB1">
        <w:rPr>
          <w:rFonts w:eastAsia="Times New Roman" w:cs="Times New Roman"/>
          <w:sz w:val="28"/>
          <w:szCs w:val="28"/>
        </w:rPr>
        <w:t>Суперге</w:t>
      </w:r>
      <w:r w:rsidR="00410EB1">
        <w:rPr>
          <w:rFonts w:eastAsia="Times New Roman" w:cs="Times New Roman"/>
          <w:sz w:val="28"/>
          <w:szCs w:val="28"/>
        </w:rPr>
        <w:t>рой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Капля», в дополнительной номинации детского творчества «Герои защиты воды», руководитель Звягина Татьяна Васильевна;</w:t>
      </w:r>
      <w:r w:rsidR="00410EB1">
        <w:rPr>
          <w:rFonts w:eastAsia="Times New Roman" w:cs="Times New Roman"/>
          <w:sz w:val="28"/>
          <w:szCs w:val="28"/>
        </w:rPr>
        <w:tab/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МБУ ДО </w:t>
      </w: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ДЭЦ «Рифей»</w:t>
      </w:r>
      <w:r w:rsidR="00410EB1">
        <w:rPr>
          <w:rFonts w:eastAsia="Times New Roman" w:cs="Times New Roman"/>
          <w:sz w:val="28"/>
          <w:szCs w:val="28"/>
        </w:rPr>
        <w:tab/>
        <w:t xml:space="preserve">(директор Ерохина Наталья Петровна), автор: </w:t>
      </w:r>
      <w:proofErr w:type="spellStart"/>
      <w:proofErr w:type="gramStart"/>
      <w:r w:rsidR="00410EB1">
        <w:rPr>
          <w:rFonts w:eastAsia="Times New Roman" w:cs="Times New Roman"/>
          <w:sz w:val="28"/>
          <w:szCs w:val="28"/>
        </w:rPr>
        <w:t>Сандакова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Валерия, учащаяся 5 «Г» класса, за комикс «Сохраним Чусов</w:t>
      </w:r>
      <w:r w:rsidR="00410EB1">
        <w:rPr>
          <w:rFonts w:eastAsia="Times New Roman" w:cs="Times New Roman"/>
          <w:sz w:val="28"/>
          <w:szCs w:val="28"/>
        </w:rPr>
        <w:t xml:space="preserve">ую красивой и чистой!», </w:t>
      </w:r>
      <w:r w:rsidR="00410EB1">
        <w:rPr>
          <w:rFonts w:eastAsia="Times New Roman" w:cs="Times New Roman"/>
          <w:sz w:val="28"/>
          <w:szCs w:val="28"/>
        </w:rPr>
        <w:tab/>
        <w:t>в дополнительной номинации «Любовь к родной природе», руководитель Шадрина Татьяна Николаевна;</w:t>
      </w:r>
      <w:proofErr w:type="gramEnd"/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МБДОУ детский сад № 547</w:t>
      </w:r>
      <w:r w:rsidR="00410EB1">
        <w:rPr>
          <w:rFonts w:eastAsia="Times New Roman" w:cs="Times New Roman"/>
          <w:sz w:val="28"/>
          <w:szCs w:val="28"/>
        </w:rPr>
        <w:tab/>
        <w:t xml:space="preserve"> (заведующий Романова Наталья Владимировна), автор: Вшивков Савелий, воспитанник старшей группы, </w:t>
      </w:r>
      <w:r w:rsidR="00410EB1">
        <w:rPr>
          <w:sz w:val="28"/>
          <w:szCs w:val="28"/>
        </w:rPr>
        <w:t xml:space="preserve">в </w:t>
      </w:r>
      <w:proofErr w:type="spellStart"/>
      <w:r w:rsidR="00410EB1">
        <w:rPr>
          <w:sz w:val="28"/>
          <w:szCs w:val="28"/>
        </w:rPr>
        <w:t>жополнитель</w:t>
      </w:r>
      <w:r w:rsidR="00410EB1">
        <w:rPr>
          <w:sz w:val="28"/>
          <w:szCs w:val="28"/>
        </w:rPr>
        <w:t>ной</w:t>
      </w:r>
      <w:proofErr w:type="spellEnd"/>
      <w:r w:rsidR="00410EB1">
        <w:rPr>
          <w:sz w:val="28"/>
          <w:szCs w:val="28"/>
        </w:rPr>
        <w:t xml:space="preserve"> номинации «За </w:t>
      </w:r>
      <w:proofErr w:type="spellStart"/>
      <w:r w:rsidR="00410EB1">
        <w:rPr>
          <w:sz w:val="28"/>
          <w:szCs w:val="28"/>
        </w:rPr>
        <w:t>креативный</w:t>
      </w:r>
      <w:proofErr w:type="spellEnd"/>
      <w:r w:rsidR="00410EB1">
        <w:rPr>
          <w:sz w:val="28"/>
          <w:szCs w:val="28"/>
        </w:rPr>
        <w:t xml:space="preserve"> подход»,</w:t>
      </w:r>
      <w:r w:rsidR="00410EB1">
        <w:rPr>
          <w:rFonts w:eastAsia="Times New Roman" w:cs="Times New Roman"/>
          <w:sz w:val="28"/>
          <w:szCs w:val="28"/>
        </w:rPr>
        <w:t xml:space="preserve"> руководитель </w:t>
      </w:r>
      <w:proofErr w:type="spellStart"/>
      <w:r w:rsidR="00410EB1">
        <w:rPr>
          <w:rFonts w:eastAsia="Times New Roman" w:cs="Times New Roman"/>
          <w:sz w:val="28"/>
          <w:szCs w:val="28"/>
        </w:rPr>
        <w:t>Тушнолобова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Ольга Владимировна</w:t>
      </w:r>
      <w:r w:rsidR="00410EB1">
        <w:rPr>
          <w:rFonts w:eastAsia="Times New Roman" w:cs="Times New Roman"/>
          <w:sz w:val="28"/>
          <w:szCs w:val="28"/>
        </w:rPr>
        <w:tab/>
        <w:t>;</w:t>
      </w:r>
    </w:p>
    <w:p w:rsidR="006E0DA1" w:rsidRDefault="00E0000B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–</w:t>
      </w:r>
      <w:r w:rsidR="00410EB1">
        <w:rPr>
          <w:rFonts w:eastAsia="Times New Roman" w:cs="Times New Roman"/>
          <w:sz w:val="28"/>
          <w:szCs w:val="28"/>
        </w:rPr>
        <w:t xml:space="preserve"> РЖД детский сад № 31</w:t>
      </w:r>
      <w:r w:rsidR="00410EB1">
        <w:rPr>
          <w:rFonts w:eastAsia="Times New Roman" w:cs="Times New Roman"/>
          <w:sz w:val="28"/>
          <w:szCs w:val="28"/>
        </w:rPr>
        <w:tab/>
        <w:t xml:space="preserve">(заведующий </w:t>
      </w:r>
      <w:proofErr w:type="spellStart"/>
      <w:r w:rsidR="00410EB1">
        <w:rPr>
          <w:rFonts w:eastAsia="Times New Roman" w:cs="Times New Roman"/>
          <w:sz w:val="28"/>
          <w:szCs w:val="28"/>
        </w:rPr>
        <w:t>Светлакова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Галина Юрьевна), авторы: Кузьмичева Марина, Шарыпова </w:t>
      </w:r>
      <w:proofErr w:type="spellStart"/>
      <w:r w:rsidR="00410EB1">
        <w:rPr>
          <w:rFonts w:eastAsia="Times New Roman" w:cs="Times New Roman"/>
          <w:sz w:val="28"/>
          <w:szCs w:val="28"/>
        </w:rPr>
        <w:t>Юстина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, Малышева Алиса, </w:t>
      </w:r>
      <w:proofErr w:type="spellStart"/>
      <w:r w:rsidR="00410EB1">
        <w:rPr>
          <w:rFonts w:eastAsia="Times New Roman" w:cs="Times New Roman"/>
          <w:sz w:val="28"/>
          <w:szCs w:val="28"/>
        </w:rPr>
        <w:t>Артюх</w:t>
      </w:r>
      <w:proofErr w:type="spellEnd"/>
      <w:r w:rsidR="00410EB1">
        <w:rPr>
          <w:rFonts w:eastAsia="Times New Roman" w:cs="Times New Roman"/>
          <w:sz w:val="28"/>
          <w:szCs w:val="28"/>
        </w:rPr>
        <w:t xml:space="preserve"> Екатерина, воспитанники подготовительной гр</w:t>
      </w:r>
      <w:r w:rsidR="00410EB1">
        <w:rPr>
          <w:rFonts w:eastAsia="Times New Roman" w:cs="Times New Roman"/>
          <w:sz w:val="28"/>
          <w:szCs w:val="28"/>
        </w:rPr>
        <w:t>уппы</w:t>
      </w:r>
      <w:r w:rsidR="00410EB1">
        <w:rPr>
          <w:b/>
          <w:sz w:val="28"/>
          <w:szCs w:val="28"/>
        </w:rPr>
        <w:t xml:space="preserve">, </w:t>
      </w:r>
      <w:r w:rsidR="00410EB1">
        <w:rPr>
          <w:sz w:val="28"/>
          <w:szCs w:val="28"/>
        </w:rPr>
        <w:t xml:space="preserve">в дополнительной  номинации «Рыбы – властелины глубин», руководитель </w:t>
      </w:r>
      <w:r w:rsidR="00410EB1">
        <w:rPr>
          <w:rFonts w:eastAsia="Times New Roman" w:cs="Times New Roman"/>
          <w:sz w:val="28"/>
          <w:szCs w:val="28"/>
        </w:rPr>
        <w:t xml:space="preserve">Тонких Дарья Константиновна; </w:t>
      </w:r>
    </w:p>
    <w:p w:rsidR="006E0DA1" w:rsidRDefault="00E00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10EB1">
        <w:rPr>
          <w:sz w:val="28"/>
          <w:szCs w:val="28"/>
        </w:rPr>
        <w:t xml:space="preserve"> МАОУ</w:t>
      </w:r>
      <w:r>
        <w:rPr>
          <w:sz w:val="28"/>
          <w:szCs w:val="28"/>
        </w:rPr>
        <w:t>–</w:t>
      </w:r>
      <w:r w:rsidR="00410EB1">
        <w:rPr>
          <w:sz w:val="28"/>
          <w:szCs w:val="28"/>
        </w:rPr>
        <w:t>СОШ № 31</w:t>
      </w:r>
      <w:r w:rsidR="00410EB1">
        <w:rPr>
          <w:sz w:val="28"/>
          <w:szCs w:val="28"/>
        </w:rPr>
        <w:tab/>
        <w:t>(</w:t>
      </w:r>
      <w:r w:rsidR="00B95BE3">
        <w:rPr>
          <w:sz w:val="28"/>
          <w:szCs w:val="28"/>
        </w:rPr>
        <w:t>директор</w:t>
      </w:r>
      <w:r w:rsidR="00410EB1">
        <w:rPr>
          <w:sz w:val="28"/>
          <w:szCs w:val="28"/>
        </w:rPr>
        <w:t xml:space="preserve"> Рожкова Оксана Владимировна), автор: </w:t>
      </w:r>
      <w:proofErr w:type="spellStart"/>
      <w:r w:rsidR="00410EB1">
        <w:rPr>
          <w:sz w:val="28"/>
          <w:szCs w:val="28"/>
        </w:rPr>
        <w:t>Колбина</w:t>
      </w:r>
      <w:proofErr w:type="spellEnd"/>
      <w:r w:rsidR="00410EB1">
        <w:rPr>
          <w:sz w:val="28"/>
          <w:szCs w:val="28"/>
        </w:rPr>
        <w:t xml:space="preserve"> </w:t>
      </w:r>
      <w:proofErr w:type="spellStart"/>
      <w:r w:rsidR="00410EB1">
        <w:rPr>
          <w:sz w:val="28"/>
          <w:szCs w:val="28"/>
        </w:rPr>
        <w:t>Нита</w:t>
      </w:r>
      <w:proofErr w:type="spellEnd"/>
      <w:r w:rsidR="00410EB1">
        <w:rPr>
          <w:sz w:val="28"/>
          <w:szCs w:val="28"/>
        </w:rPr>
        <w:t>, в дополнительной номинации «Уникальные обитатели водоемов», руководитель</w:t>
      </w:r>
      <w:r w:rsidR="00E84044">
        <w:rPr>
          <w:sz w:val="28"/>
          <w:szCs w:val="28"/>
        </w:rPr>
        <w:t xml:space="preserve"> Казакова Надежда Николаевна;</w:t>
      </w:r>
    </w:p>
    <w:p w:rsidR="00B95BE3" w:rsidRDefault="00B95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МАОУ СОШ № 64</w:t>
      </w:r>
      <w:r>
        <w:rPr>
          <w:sz w:val="28"/>
          <w:szCs w:val="28"/>
        </w:rPr>
        <w:tab/>
        <w:t xml:space="preserve">(директор </w:t>
      </w:r>
      <w:hyperlink r:id="rId8" w:history="1">
        <w:proofErr w:type="spellStart"/>
        <w:r w:rsidRPr="00B95BE3">
          <w:rPr>
            <w:sz w:val="28"/>
            <w:szCs w:val="28"/>
          </w:rPr>
          <w:t>Бурляева</w:t>
        </w:r>
        <w:proofErr w:type="spellEnd"/>
        <w:r w:rsidRPr="00B95BE3">
          <w:rPr>
            <w:sz w:val="28"/>
            <w:szCs w:val="28"/>
          </w:rPr>
          <w:t xml:space="preserve"> Надежда Николаевна</w:t>
        </w:r>
      </w:hyperlink>
      <w:r>
        <w:rPr>
          <w:sz w:val="28"/>
          <w:szCs w:val="28"/>
        </w:rPr>
        <w:t xml:space="preserve">), </w:t>
      </w:r>
      <w:r w:rsidR="00E8404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: </w:t>
      </w:r>
      <w:proofErr w:type="spellStart"/>
      <w:r w:rsidR="00E84044" w:rsidRPr="00E84044">
        <w:rPr>
          <w:sz w:val="28"/>
          <w:szCs w:val="28"/>
        </w:rPr>
        <w:t>Чурагулова</w:t>
      </w:r>
      <w:proofErr w:type="spellEnd"/>
      <w:r w:rsidR="00E84044" w:rsidRPr="00E84044">
        <w:rPr>
          <w:sz w:val="28"/>
          <w:szCs w:val="28"/>
        </w:rPr>
        <w:t xml:space="preserve"> Регина </w:t>
      </w:r>
      <w:proofErr w:type="spellStart"/>
      <w:r w:rsidR="00E84044" w:rsidRPr="00E84044">
        <w:rPr>
          <w:sz w:val="28"/>
          <w:szCs w:val="28"/>
        </w:rPr>
        <w:t>Булатовна</w:t>
      </w:r>
      <w:proofErr w:type="spellEnd"/>
      <w:r>
        <w:rPr>
          <w:sz w:val="28"/>
          <w:szCs w:val="28"/>
        </w:rPr>
        <w:t>, в дополнительной номинации «</w:t>
      </w:r>
      <w:r w:rsidR="00E84044">
        <w:rPr>
          <w:sz w:val="28"/>
          <w:szCs w:val="28"/>
        </w:rPr>
        <w:t>Защитник воды в каждый дом».</w:t>
      </w:r>
    </w:p>
    <w:permEnd w:id="4"/>
    <w:p w:rsidR="006E0DA1" w:rsidRDefault="006E0DA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6E0DA1" w:rsidRDefault="006E0DA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sectPr w:rsidR="006E0DA1" w:rsidSect="006E0D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EB1" w:rsidRDefault="00410EB1">
      <w:r>
        <w:separator/>
      </w:r>
    </w:p>
  </w:endnote>
  <w:endnote w:type="continuationSeparator" w:id="0">
    <w:p w:rsidR="00410EB1" w:rsidRDefault="0041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A1" w:rsidRDefault="00410EB1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Вр-4918037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A1" w:rsidRDefault="00410EB1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Вр-4918037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EB1" w:rsidRDefault="00410EB1">
      <w:r>
        <w:separator/>
      </w:r>
    </w:p>
  </w:footnote>
  <w:footnote w:type="continuationSeparator" w:id="0">
    <w:p w:rsidR="00410EB1" w:rsidRDefault="00410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A1" w:rsidRDefault="006E0DA1">
    <w:pPr>
      <w:pStyle w:val="Header"/>
      <w:jc w:val="center"/>
    </w:pPr>
    <w:r>
      <w:fldChar w:fldCharType="begin"/>
    </w:r>
    <w:r w:rsidR="00410EB1">
      <w:instrText xml:space="preserve"> PAGE   \* MERGEFORMAT </w:instrText>
    </w:r>
    <w:r>
      <w:fldChar w:fldCharType="separate"/>
    </w:r>
    <w:r w:rsidR="00E84044">
      <w:rPr>
        <w:noProof/>
      </w:rPr>
      <w:t>10</w:t>
    </w:r>
    <w:r>
      <w:fldChar w:fldCharType="end"/>
    </w:r>
  </w:p>
  <w:p w:rsidR="006E0DA1" w:rsidRDefault="006E0DA1">
    <w:pPr>
      <w:pStyle w:val="Header"/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A1" w:rsidRDefault="006E0DA1">
    <w:pPr>
      <w:pStyle w:val="Header"/>
      <w:jc w:val="center"/>
    </w:pPr>
    <w:permStart w:id="5" w:edGrp="everyone"/>
    <w:perm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7AE"/>
    <w:multiLevelType w:val="hybridMultilevel"/>
    <w:tmpl w:val="EE84F180"/>
    <w:lvl w:ilvl="0" w:tplc="6A1E8B04">
      <w:start w:val="1"/>
      <w:numFmt w:val="bullet"/>
      <w:lvlText w:val="−"/>
      <w:lvlJc w:val="left"/>
      <w:pPr>
        <w:ind w:left="360" w:hanging="360"/>
      </w:pPr>
      <w:rPr>
        <w:rFonts w:ascii="Cambria" w:hAnsi="Cambria" w:hint="default"/>
      </w:rPr>
    </w:lvl>
    <w:lvl w:ilvl="1" w:tplc="C31C9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0E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E9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030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2B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ED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8D4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E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B1349"/>
    <w:multiLevelType w:val="hybridMultilevel"/>
    <w:tmpl w:val="107A7D1E"/>
    <w:lvl w:ilvl="0" w:tplc="4B5EB6D6">
      <w:start w:val="1"/>
      <w:numFmt w:val="decimal"/>
      <w:lvlText w:val="%1."/>
      <w:lvlJc w:val="left"/>
      <w:pPr>
        <w:ind w:left="1429" w:hanging="360"/>
      </w:pPr>
    </w:lvl>
    <w:lvl w:ilvl="1" w:tplc="E49CD8B8">
      <w:start w:val="1"/>
      <w:numFmt w:val="lowerLetter"/>
      <w:lvlText w:val="%2."/>
      <w:lvlJc w:val="left"/>
      <w:pPr>
        <w:ind w:left="2149" w:hanging="360"/>
      </w:pPr>
    </w:lvl>
    <w:lvl w:ilvl="2" w:tplc="C84EF8C2">
      <w:start w:val="1"/>
      <w:numFmt w:val="lowerRoman"/>
      <w:lvlText w:val="%3."/>
      <w:lvlJc w:val="right"/>
      <w:pPr>
        <w:ind w:left="2869" w:hanging="180"/>
      </w:pPr>
    </w:lvl>
    <w:lvl w:ilvl="3" w:tplc="F0881862">
      <w:start w:val="1"/>
      <w:numFmt w:val="decimal"/>
      <w:lvlText w:val="%4."/>
      <w:lvlJc w:val="left"/>
      <w:pPr>
        <w:ind w:left="3589" w:hanging="360"/>
      </w:pPr>
    </w:lvl>
    <w:lvl w:ilvl="4" w:tplc="E8CA0A1A">
      <w:start w:val="1"/>
      <w:numFmt w:val="lowerLetter"/>
      <w:lvlText w:val="%5."/>
      <w:lvlJc w:val="left"/>
      <w:pPr>
        <w:ind w:left="4309" w:hanging="360"/>
      </w:pPr>
    </w:lvl>
    <w:lvl w:ilvl="5" w:tplc="E29E5466">
      <w:start w:val="1"/>
      <w:numFmt w:val="lowerRoman"/>
      <w:lvlText w:val="%6."/>
      <w:lvlJc w:val="right"/>
      <w:pPr>
        <w:ind w:left="5029" w:hanging="180"/>
      </w:pPr>
    </w:lvl>
    <w:lvl w:ilvl="6" w:tplc="67AA7956">
      <w:start w:val="1"/>
      <w:numFmt w:val="decimal"/>
      <w:lvlText w:val="%7."/>
      <w:lvlJc w:val="left"/>
      <w:pPr>
        <w:ind w:left="5749" w:hanging="360"/>
      </w:pPr>
    </w:lvl>
    <w:lvl w:ilvl="7" w:tplc="392241E4">
      <w:start w:val="1"/>
      <w:numFmt w:val="lowerLetter"/>
      <w:lvlText w:val="%8."/>
      <w:lvlJc w:val="left"/>
      <w:pPr>
        <w:ind w:left="6469" w:hanging="360"/>
      </w:pPr>
    </w:lvl>
    <w:lvl w:ilvl="8" w:tplc="323EDCFA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A617AE"/>
    <w:multiLevelType w:val="hybridMultilevel"/>
    <w:tmpl w:val="4A9820EA"/>
    <w:lvl w:ilvl="0" w:tplc="F2487C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D56BF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7034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82B32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AE69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404D2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96401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71AEA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E86E3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EA1182"/>
    <w:multiLevelType w:val="hybridMultilevel"/>
    <w:tmpl w:val="AD44888E"/>
    <w:lvl w:ilvl="0" w:tplc="3F68C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63A67D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1D62941A">
      <w:start w:val="1"/>
      <w:numFmt w:val="lowerRoman"/>
      <w:lvlText w:val="%3."/>
      <w:lvlJc w:val="right"/>
      <w:pPr>
        <w:ind w:left="2509" w:hanging="180"/>
      </w:pPr>
    </w:lvl>
    <w:lvl w:ilvl="3" w:tplc="15EEA228">
      <w:start w:val="1"/>
      <w:numFmt w:val="decimal"/>
      <w:lvlText w:val="%4."/>
      <w:lvlJc w:val="left"/>
      <w:pPr>
        <w:ind w:left="3229" w:hanging="360"/>
      </w:pPr>
    </w:lvl>
    <w:lvl w:ilvl="4" w:tplc="46580490">
      <w:start w:val="1"/>
      <w:numFmt w:val="lowerLetter"/>
      <w:lvlText w:val="%5."/>
      <w:lvlJc w:val="left"/>
      <w:pPr>
        <w:ind w:left="3949" w:hanging="360"/>
      </w:pPr>
    </w:lvl>
    <w:lvl w:ilvl="5" w:tplc="74100EC8">
      <w:start w:val="1"/>
      <w:numFmt w:val="lowerRoman"/>
      <w:lvlText w:val="%6."/>
      <w:lvlJc w:val="right"/>
      <w:pPr>
        <w:ind w:left="4669" w:hanging="180"/>
      </w:pPr>
    </w:lvl>
    <w:lvl w:ilvl="6" w:tplc="65A84724">
      <w:start w:val="1"/>
      <w:numFmt w:val="decimal"/>
      <w:lvlText w:val="%7."/>
      <w:lvlJc w:val="left"/>
      <w:pPr>
        <w:ind w:left="5389" w:hanging="360"/>
      </w:pPr>
    </w:lvl>
    <w:lvl w:ilvl="7" w:tplc="99E43CFA">
      <w:start w:val="1"/>
      <w:numFmt w:val="lowerLetter"/>
      <w:lvlText w:val="%8."/>
      <w:lvlJc w:val="left"/>
      <w:pPr>
        <w:ind w:left="6109" w:hanging="360"/>
      </w:pPr>
    </w:lvl>
    <w:lvl w:ilvl="8" w:tplc="B47EE13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DA1"/>
    <w:rsid w:val="00410EB1"/>
    <w:rsid w:val="006E0DA1"/>
    <w:rsid w:val="009A4EA1"/>
    <w:rsid w:val="00B95BE3"/>
    <w:rsid w:val="00E0000B"/>
    <w:rsid w:val="00E122C4"/>
    <w:rsid w:val="00E8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E0DA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E0D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E0DA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E0D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E0DA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E0D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E0DA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E0D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E0DA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6E0D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E0DA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E0D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E0DA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E0D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E0DA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E0D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E0DA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E0DA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E0DA1"/>
  </w:style>
  <w:style w:type="paragraph" w:styleId="a4">
    <w:name w:val="Title"/>
    <w:basedOn w:val="a"/>
    <w:next w:val="a"/>
    <w:link w:val="a5"/>
    <w:uiPriority w:val="10"/>
    <w:qFormat/>
    <w:rsid w:val="006E0DA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0DA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E0DA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E0D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E0D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E0DA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E0D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E0DA1"/>
    <w:rPr>
      <w:i/>
    </w:rPr>
  </w:style>
  <w:style w:type="character" w:customStyle="1" w:styleId="HeaderChar">
    <w:name w:val="Header Char"/>
    <w:basedOn w:val="a0"/>
    <w:link w:val="Header"/>
    <w:uiPriority w:val="99"/>
    <w:rsid w:val="006E0DA1"/>
  </w:style>
  <w:style w:type="character" w:customStyle="1" w:styleId="FooterChar">
    <w:name w:val="Footer Char"/>
    <w:basedOn w:val="a0"/>
    <w:link w:val="Footer"/>
    <w:uiPriority w:val="99"/>
    <w:rsid w:val="006E0D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E0DA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E0DA1"/>
  </w:style>
  <w:style w:type="table" w:customStyle="1" w:styleId="TableGridLight">
    <w:name w:val="Table Grid Light"/>
    <w:basedOn w:val="a1"/>
    <w:uiPriority w:val="59"/>
    <w:rsid w:val="006E0D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E0D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E0DA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E0D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E0D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E0D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E0DA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E0DA1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E0DA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E0DA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E0DA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E0DA1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E0DA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E0DA1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E0D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E0D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E0D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E0D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E0D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E0D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E0D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E0DA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E0DA1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E0DA1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E0DA1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E0DA1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E0DA1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E0DA1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E0DA1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E0DA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6E0DA1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6E0DA1"/>
    <w:rPr>
      <w:sz w:val="18"/>
    </w:rPr>
  </w:style>
  <w:style w:type="character" w:styleId="ac">
    <w:name w:val="footnote reference"/>
    <w:basedOn w:val="a0"/>
    <w:uiPriority w:val="99"/>
    <w:unhideWhenUsed/>
    <w:rsid w:val="006E0DA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E0DA1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6E0DA1"/>
    <w:rPr>
      <w:sz w:val="20"/>
    </w:rPr>
  </w:style>
  <w:style w:type="character" w:styleId="af">
    <w:name w:val="endnote reference"/>
    <w:basedOn w:val="a0"/>
    <w:uiPriority w:val="99"/>
    <w:semiHidden/>
    <w:unhideWhenUsed/>
    <w:rsid w:val="006E0D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E0DA1"/>
    <w:pPr>
      <w:spacing w:after="57"/>
    </w:pPr>
  </w:style>
  <w:style w:type="paragraph" w:styleId="21">
    <w:name w:val="toc 2"/>
    <w:basedOn w:val="a"/>
    <w:next w:val="a"/>
    <w:uiPriority w:val="39"/>
    <w:unhideWhenUsed/>
    <w:rsid w:val="006E0D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E0D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E0D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E0D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E0D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E0D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E0D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E0DA1"/>
    <w:pPr>
      <w:spacing w:after="57"/>
      <w:ind w:left="2268"/>
    </w:pPr>
  </w:style>
  <w:style w:type="paragraph" w:styleId="af0">
    <w:name w:val="TOC Heading"/>
    <w:uiPriority w:val="39"/>
    <w:unhideWhenUsed/>
    <w:rsid w:val="006E0DA1"/>
  </w:style>
  <w:style w:type="paragraph" w:styleId="af1">
    <w:name w:val="table of figures"/>
    <w:basedOn w:val="a"/>
    <w:next w:val="a"/>
    <w:uiPriority w:val="99"/>
    <w:unhideWhenUsed/>
    <w:rsid w:val="006E0DA1"/>
  </w:style>
  <w:style w:type="table" w:styleId="af2">
    <w:name w:val="Table Grid"/>
    <w:basedOn w:val="a1"/>
    <w:rsid w:val="006E0D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6E0DA1"/>
    <w:rPr>
      <w:color w:val="0000FF"/>
      <w:u w:val="single"/>
    </w:rPr>
  </w:style>
  <w:style w:type="paragraph" w:customStyle="1" w:styleId="Header">
    <w:name w:val="Header"/>
    <w:basedOn w:val="a"/>
    <w:link w:val="af4"/>
    <w:rsid w:val="006E0DA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Header"/>
    <w:rsid w:val="006E0DA1"/>
    <w:rPr>
      <w:sz w:val="24"/>
      <w:szCs w:val="24"/>
    </w:rPr>
  </w:style>
  <w:style w:type="paragraph" w:customStyle="1" w:styleId="Footer">
    <w:name w:val="Footer"/>
    <w:basedOn w:val="a"/>
    <w:link w:val="af5"/>
    <w:rsid w:val="006E0DA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Footer"/>
    <w:rsid w:val="006E0DA1"/>
    <w:rPr>
      <w:sz w:val="24"/>
      <w:szCs w:val="24"/>
    </w:rPr>
  </w:style>
  <w:style w:type="paragraph" w:styleId="af6">
    <w:name w:val="Balloon Text"/>
    <w:basedOn w:val="a"/>
    <w:link w:val="af7"/>
    <w:rsid w:val="006E0DA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6E0DA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E0DA1"/>
    <w:pPr>
      <w:widowControl w:val="0"/>
      <w:ind w:firstLine="720"/>
    </w:pPr>
    <w:rPr>
      <w:rFonts w:ascii="Arial" w:hAnsi="Arial"/>
    </w:rPr>
  </w:style>
  <w:style w:type="paragraph" w:styleId="af8">
    <w:name w:val="List Paragraph"/>
    <w:basedOn w:val="a"/>
    <w:qFormat/>
    <w:rsid w:val="006E0DA1"/>
    <w:pPr>
      <w:ind w:left="720"/>
      <w:contextualSpacing/>
    </w:pPr>
  </w:style>
  <w:style w:type="paragraph" w:customStyle="1" w:styleId="Default">
    <w:name w:val="Default"/>
    <w:rsid w:val="00E122C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64-6kc3bfr2e.xn--80acgfbsl1azdqr.xn--p1ai/org-info/head-card?id=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3054</Words>
  <Characters>17408</Characters>
  <Application>Microsoft Office Word</Application>
  <DocSecurity>8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User</cp:lastModifiedBy>
  <cp:revision>2</cp:revision>
  <dcterms:created xsi:type="dcterms:W3CDTF">2024-12-10T23:37:00Z</dcterms:created>
  <dcterms:modified xsi:type="dcterms:W3CDTF">2024-12-10T23:37:00Z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